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pStyle w:val="11"/>
        <w:jc w:val="center"/>
        <w:rPr>
          <w:color w:val="auto"/>
          <w:highlight w:val="cyan"/>
          <w:shd w:val="clear" w:fill="EA9999"/>
        </w:rPr>
      </w:pPr>
      <w:bookmarkStart w:id="0" w:name="_th2kfijp28mx" w:colFirst="0" w:colLast="0"/>
      <w:bookmarkEnd w:id="0"/>
      <w:r>
        <w:rPr>
          <w:color w:val="auto"/>
          <w:highlight w:val="cyan"/>
          <w:shd w:val="clear" w:fill="EA9999"/>
          <w:rtl w:val="0"/>
        </w:rPr>
        <w:t>AI As</w:t>
      </w:r>
      <w:bookmarkStart w:id="26" w:name="_GoBack"/>
      <w:bookmarkEnd w:id="26"/>
      <w:r>
        <w:rPr>
          <w:color w:val="auto"/>
          <w:highlight w:val="cyan"/>
          <w:shd w:val="clear" w:fill="EA9999"/>
          <w:rtl w:val="0"/>
        </w:rPr>
        <w:t>sisted Coding</w:t>
      </w:r>
    </w:p>
    <w:p w14:paraId="00000002">
      <w:pPr>
        <w:pStyle w:val="2"/>
        <w:rPr>
          <w:color w:val="4F81BD" w:themeColor="accent1"/>
          <w:highlight w:val="lightGray"/>
          <w:shd w:val="clear" w:fill="FFD966"/>
          <w14:textFill>
            <w14:solidFill>
              <w14:schemeClr w14:val="accent1"/>
            </w14:solidFill>
          </w14:textFill>
        </w:rPr>
      </w:pPr>
      <w:bookmarkStart w:id="1" w:name="_i2j56qcr2cz6" w:colFirst="0" w:colLast="0"/>
      <w:bookmarkEnd w:id="1"/>
      <w:r>
        <w:rPr>
          <w:color w:val="4F81BD" w:themeColor="accent1"/>
          <w:highlight w:val="lightGray"/>
          <w:shd w:val="clear" w:fill="FFD966"/>
          <w:rtl w:val="0"/>
          <w14:textFill>
            <w14:solidFill>
              <w14:schemeClr w14:val="accent1"/>
            </w14:solidFill>
          </w14:textFill>
        </w:rPr>
        <w:t>ASSIGNMENT 4</w:t>
      </w:r>
    </w:p>
    <w:p w14:paraId="00000003">
      <w:pPr>
        <w:rPr>
          <w:color w:val="auto"/>
          <w:highlight w:val="none"/>
        </w:rPr>
      </w:pPr>
    </w:p>
    <w:p w14:paraId="00000004">
      <w:pPr>
        <w:rPr>
          <w:rFonts w:hint="default"/>
          <w:color w:val="auto"/>
          <w:sz w:val="30"/>
          <w:szCs w:val="30"/>
          <w:highlight w:val="none"/>
          <w:lang w:val="en-IN"/>
        </w:rPr>
      </w:pPr>
      <w:r>
        <w:rPr>
          <w:color w:val="auto"/>
          <w:sz w:val="30"/>
          <w:szCs w:val="30"/>
          <w:highlight w:val="none"/>
          <w:rtl w:val="0"/>
        </w:rPr>
        <w:t xml:space="preserve">Name: </w:t>
      </w:r>
      <w:r>
        <w:rPr>
          <w:rFonts w:hint="default"/>
          <w:color w:val="auto"/>
          <w:sz w:val="30"/>
          <w:szCs w:val="30"/>
          <w:highlight w:val="none"/>
          <w:rtl w:val="0"/>
          <w:lang w:val="en-IN"/>
        </w:rPr>
        <w:t>Thalla Aravind</w:t>
      </w:r>
    </w:p>
    <w:p w14:paraId="00000005">
      <w:pPr>
        <w:rPr>
          <w:rFonts w:hint="default"/>
          <w:color w:val="auto"/>
          <w:sz w:val="30"/>
          <w:szCs w:val="30"/>
          <w:highlight w:val="none"/>
          <w:lang w:val="en-IN"/>
        </w:rPr>
      </w:pPr>
      <w:r>
        <w:rPr>
          <w:color w:val="auto"/>
          <w:sz w:val="30"/>
          <w:szCs w:val="30"/>
          <w:highlight w:val="none"/>
          <w:rtl w:val="0"/>
        </w:rPr>
        <w:t>H No: 2303A52</w:t>
      </w:r>
      <w:r>
        <w:rPr>
          <w:rFonts w:hint="default"/>
          <w:color w:val="auto"/>
          <w:sz w:val="30"/>
          <w:szCs w:val="30"/>
          <w:highlight w:val="none"/>
          <w:rtl w:val="0"/>
          <w:lang w:val="en-IN"/>
        </w:rPr>
        <w:t>049</w:t>
      </w:r>
    </w:p>
    <w:p w14:paraId="00000006">
      <w:pPr>
        <w:rPr>
          <w:rFonts w:hint="default"/>
          <w:color w:val="auto"/>
          <w:sz w:val="30"/>
          <w:szCs w:val="30"/>
          <w:highlight w:val="none"/>
          <w:lang w:val="en-IN"/>
        </w:rPr>
      </w:pPr>
      <w:r>
        <w:rPr>
          <w:color w:val="auto"/>
          <w:sz w:val="30"/>
          <w:szCs w:val="30"/>
          <w:highlight w:val="none"/>
          <w:rtl w:val="0"/>
        </w:rPr>
        <w:t xml:space="preserve">Batch: </w:t>
      </w:r>
      <w:r>
        <w:rPr>
          <w:rFonts w:hint="default"/>
          <w:color w:val="auto"/>
          <w:sz w:val="30"/>
          <w:szCs w:val="30"/>
          <w:highlight w:val="none"/>
          <w:rtl w:val="0"/>
          <w:lang w:val="en-IN"/>
        </w:rPr>
        <w:t>32</w:t>
      </w:r>
    </w:p>
    <w:p w14:paraId="00000007">
      <w:pPr>
        <w:rPr>
          <w:color w:val="auto"/>
          <w:sz w:val="30"/>
          <w:szCs w:val="30"/>
          <w:highlight w:val="none"/>
        </w:rPr>
      </w:pPr>
    </w:p>
    <w:p w14:paraId="00000008">
      <w:pPr>
        <w:rPr>
          <w:color w:val="auto"/>
          <w:sz w:val="30"/>
          <w:szCs w:val="30"/>
          <w:highlight w:val="none"/>
        </w:rPr>
      </w:pPr>
      <w:r>
        <w:rPr>
          <w:color w:val="auto"/>
          <w:sz w:val="30"/>
          <w:szCs w:val="30"/>
          <w:highlight w:val="none"/>
          <w:rtl w:val="0"/>
        </w:rPr>
        <w:t>Lab Objectives:</w:t>
      </w:r>
    </w:p>
    <w:p w14:paraId="00000009">
      <w:pPr>
        <w:rPr>
          <w:color w:val="auto"/>
          <w:sz w:val="30"/>
          <w:szCs w:val="30"/>
          <w:highlight w:val="none"/>
        </w:rPr>
      </w:pPr>
      <w:r>
        <w:rPr>
          <w:color w:val="auto"/>
          <w:sz w:val="30"/>
          <w:szCs w:val="30"/>
          <w:highlight w:val="none"/>
          <w:rtl w:val="0"/>
        </w:rPr>
        <w:t>To explore and apply different levels of prompt examples in</w:t>
      </w:r>
    </w:p>
    <w:p w14:paraId="0000000A">
      <w:pPr>
        <w:rPr>
          <w:color w:val="auto"/>
          <w:sz w:val="30"/>
          <w:szCs w:val="30"/>
          <w:highlight w:val="none"/>
        </w:rPr>
      </w:pPr>
      <w:r>
        <w:rPr>
          <w:color w:val="auto"/>
          <w:sz w:val="30"/>
          <w:szCs w:val="30"/>
          <w:highlight w:val="none"/>
          <w:rtl w:val="0"/>
        </w:rPr>
        <w:t>AI-assisted code generation.</w:t>
      </w:r>
    </w:p>
    <w:p w14:paraId="0000000B">
      <w:pPr>
        <w:rPr>
          <w:color w:val="auto"/>
          <w:sz w:val="30"/>
          <w:szCs w:val="30"/>
          <w:highlight w:val="none"/>
        </w:rPr>
      </w:pPr>
      <w:r>
        <w:rPr>
          <w:color w:val="auto"/>
          <w:sz w:val="30"/>
          <w:szCs w:val="30"/>
          <w:highlight w:val="none"/>
          <w:rtl w:val="0"/>
        </w:rPr>
        <w:t>To understand how zero-shot, one-shot, and few-shot</w:t>
      </w:r>
    </w:p>
    <w:p w14:paraId="0000000C">
      <w:pPr>
        <w:rPr>
          <w:color w:val="auto"/>
          <w:sz w:val="30"/>
          <w:szCs w:val="30"/>
          <w:highlight w:val="none"/>
        </w:rPr>
      </w:pPr>
      <w:r>
        <w:rPr>
          <w:color w:val="auto"/>
          <w:sz w:val="30"/>
          <w:szCs w:val="30"/>
          <w:highlight w:val="none"/>
          <w:rtl w:val="0"/>
        </w:rPr>
        <w:t>prompting affect AI output quality.</w:t>
      </w:r>
    </w:p>
    <w:p w14:paraId="0000000D">
      <w:pPr>
        <w:rPr>
          <w:color w:val="auto"/>
          <w:sz w:val="30"/>
          <w:szCs w:val="30"/>
          <w:highlight w:val="none"/>
        </w:rPr>
      </w:pPr>
      <w:r>
        <w:rPr>
          <w:color w:val="auto"/>
          <w:sz w:val="30"/>
          <w:szCs w:val="30"/>
          <w:highlight w:val="none"/>
          <w:rtl w:val="0"/>
        </w:rPr>
        <w:t>To evaluate the impact of context richness and example</w:t>
      </w:r>
    </w:p>
    <w:p w14:paraId="0000000E">
      <w:pPr>
        <w:rPr>
          <w:color w:val="auto"/>
          <w:sz w:val="30"/>
          <w:szCs w:val="30"/>
          <w:highlight w:val="none"/>
        </w:rPr>
      </w:pPr>
      <w:r>
        <w:rPr>
          <w:color w:val="auto"/>
          <w:sz w:val="30"/>
          <w:szCs w:val="30"/>
          <w:highlight w:val="none"/>
          <w:rtl w:val="0"/>
        </w:rPr>
        <w:t>quantity on AI performance.</w:t>
      </w:r>
    </w:p>
    <w:p w14:paraId="0000000F">
      <w:pPr>
        <w:pStyle w:val="3"/>
        <w:rPr>
          <w:color w:val="auto"/>
          <w:highlight w:val="none"/>
        </w:rPr>
      </w:pPr>
      <w:bookmarkStart w:id="2" w:name="_89tv5215jkko" w:colFirst="0" w:colLast="0"/>
      <w:bookmarkEnd w:id="2"/>
      <w:r>
        <w:rPr>
          <w:color w:val="auto"/>
          <w:highlight w:val="none"/>
          <w:rtl w:val="0"/>
        </w:rPr>
        <w:t>Question 1: Zero-Shot Prompting (Basic Lab Task)</w:t>
      </w:r>
    </w:p>
    <w:p w14:paraId="00000010">
      <w:pPr>
        <w:rPr>
          <w:color w:val="auto"/>
          <w:sz w:val="30"/>
          <w:szCs w:val="30"/>
          <w:highlight w:val="none"/>
        </w:rPr>
      </w:pPr>
      <w:r>
        <w:rPr>
          <w:color w:val="auto"/>
          <w:sz w:val="30"/>
          <w:szCs w:val="30"/>
          <w:highlight w:val="none"/>
          <w:rtl w:val="0"/>
        </w:rPr>
        <w:t xml:space="preserve">Task 1: </w:t>
      </w:r>
    </w:p>
    <w:p w14:paraId="00000011">
      <w:pPr>
        <w:rPr>
          <w:color w:val="auto"/>
          <w:sz w:val="30"/>
          <w:szCs w:val="30"/>
          <w:highlight w:val="none"/>
        </w:rPr>
      </w:pPr>
      <w:r>
        <w:rPr>
          <w:color w:val="auto"/>
          <w:sz w:val="30"/>
          <w:szCs w:val="30"/>
          <w:highlight w:val="none"/>
          <w:rtl w:val="0"/>
        </w:rPr>
        <w:t xml:space="preserve">Write a Python function that classifies a given text as Spam or Not Spam using zero-shot prompting. </w:t>
      </w:r>
    </w:p>
    <w:p w14:paraId="00000012">
      <w:pPr>
        <w:rPr>
          <w:color w:val="auto"/>
          <w:sz w:val="30"/>
          <w:szCs w:val="30"/>
          <w:highlight w:val="none"/>
        </w:rPr>
      </w:pPr>
      <w:r>
        <w:rPr>
          <w:color w:val="auto"/>
          <w:sz w:val="30"/>
          <w:szCs w:val="30"/>
          <w:highlight w:val="none"/>
          <w:rtl w:val="0"/>
        </w:rPr>
        <w:t xml:space="preserve">Steps: </w:t>
      </w:r>
    </w:p>
    <w:p w14:paraId="00000013">
      <w:pPr>
        <w:rPr>
          <w:color w:val="auto"/>
          <w:sz w:val="30"/>
          <w:szCs w:val="30"/>
          <w:highlight w:val="none"/>
        </w:rPr>
      </w:pPr>
      <w:r>
        <w:rPr>
          <w:color w:val="auto"/>
          <w:sz w:val="30"/>
          <w:szCs w:val="30"/>
          <w:highlight w:val="none"/>
          <w:rtl w:val="0"/>
        </w:rPr>
        <w:t xml:space="preserve">1. Construct a prompt without any examples. </w:t>
      </w:r>
    </w:p>
    <w:p w14:paraId="00000014">
      <w:pPr>
        <w:rPr>
          <w:color w:val="auto"/>
          <w:sz w:val="30"/>
          <w:szCs w:val="30"/>
          <w:highlight w:val="none"/>
        </w:rPr>
      </w:pPr>
      <w:r>
        <w:rPr>
          <w:color w:val="auto"/>
          <w:sz w:val="30"/>
          <w:szCs w:val="30"/>
          <w:highlight w:val="none"/>
          <w:rtl w:val="0"/>
        </w:rPr>
        <w:t xml:space="preserve">2. Clearly specify the output labels. </w:t>
      </w:r>
    </w:p>
    <w:p w14:paraId="00000015">
      <w:pPr>
        <w:rPr>
          <w:color w:val="auto"/>
          <w:sz w:val="30"/>
          <w:szCs w:val="30"/>
          <w:highlight w:val="none"/>
        </w:rPr>
      </w:pPr>
      <w:r>
        <w:rPr>
          <w:color w:val="auto"/>
          <w:sz w:val="30"/>
          <w:szCs w:val="30"/>
          <w:highlight w:val="none"/>
          <w:rtl w:val="0"/>
        </w:rPr>
        <w:t xml:space="preserve">3. Display only the predicted label. </w:t>
      </w:r>
    </w:p>
    <w:p w14:paraId="00000016">
      <w:pPr>
        <w:rPr>
          <w:color w:val="auto"/>
          <w:sz w:val="30"/>
          <w:szCs w:val="30"/>
          <w:highlight w:val="none"/>
        </w:rPr>
      </w:pPr>
      <w:r>
        <w:rPr>
          <w:color w:val="auto"/>
          <w:sz w:val="30"/>
          <w:szCs w:val="30"/>
          <w:highlight w:val="none"/>
          <w:rtl w:val="0"/>
        </w:rPr>
        <w:t xml:space="preserve">Input: "Congratulations! You have won a free lottery ticket." Expected Output: Spam </w:t>
      </w:r>
    </w:p>
    <w:p w14:paraId="00000017">
      <w:pPr>
        <w:pStyle w:val="3"/>
        <w:rPr>
          <w:color w:val="auto"/>
          <w:highlight w:val="none"/>
        </w:rPr>
      </w:pPr>
      <w:bookmarkStart w:id="3" w:name="_s35pfz6c6z9r" w:colFirst="0" w:colLast="0"/>
      <w:bookmarkEnd w:id="3"/>
      <w:r>
        <w:rPr>
          <w:color w:val="auto"/>
          <w:highlight w:val="none"/>
          <w:rtl w:val="0"/>
        </w:rPr>
        <w:t>Prompt:</w:t>
      </w:r>
    </w:p>
    <w:p w14:paraId="00000018">
      <w:pPr>
        <w:rPr>
          <w:color w:val="auto"/>
          <w:sz w:val="32"/>
          <w:szCs w:val="32"/>
          <w:highlight w:val="none"/>
        </w:rPr>
      </w:pPr>
      <w:r>
        <w:rPr>
          <w:color w:val="auto"/>
          <w:sz w:val="32"/>
          <w:szCs w:val="32"/>
          <w:highlight w:val="none"/>
          <w:rtl w:val="0"/>
        </w:rPr>
        <w:t>Classify the given text into one of the following labels only: Spam or Not Spam.</w:t>
      </w:r>
    </w:p>
    <w:p w14:paraId="00000019">
      <w:pPr>
        <w:rPr>
          <w:color w:val="auto"/>
          <w:sz w:val="36"/>
          <w:szCs w:val="36"/>
          <w:highlight w:val="none"/>
        </w:rPr>
      </w:pPr>
      <w:r>
        <w:rPr>
          <w:color w:val="auto"/>
          <w:sz w:val="32"/>
          <w:szCs w:val="32"/>
          <w:highlight w:val="none"/>
          <w:rtl w:val="0"/>
        </w:rPr>
        <w:t>Do not explain your answer. Take Input From User.</w:t>
      </w:r>
    </w:p>
    <w:p w14:paraId="0000001A">
      <w:pPr>
        <w:rPr>
          <w:color w:val="auto"/>
          <w:sz w:val="32"/>
          <w:szCs w:val="32"/>
          <w:highlight w:val="none"/>
        </w:rPr>
      </w:pPr>
    </w:p>
    <w:p w14:paraId="0000001B">
      <w:pPr>
        <w:rPr>
          <w:rFonts w:ascii="Courier New" w:hAnsi="Courier New" w:eastAsia="Courier New" w:cs="Courier New"/>
          <w:color w:val="auto"/>
          <w:sz w:val="21"/>
          <w:szCs w:val="21"/>
          <w:highlight w:val="none"/>
        </w:rPr>
      </w:pPr>
      <w:r>
        <w:rPr>
          <w:color w:val="auto"/>
          <w:sz w:val="32"/>
          <w:szCs w:val="32"/>
          <w:highlight w:val="none"/>
          <w:rtl w:val="0"/>
        </w:rPr>
        <w:t>Code:</w:t>
      </w:r>
    </w:p>
    <w:p w14:paraId="0000001C">
      <w:pPr>
        <w:pStyle w:val="3"/>
        <w:rPr>
          <w:color w:val="auto"/>
          <w:highlight w:val="none"/>
        </w:rPr>
      </w:pPr>
      <w:bookmarkStart w:id="4" w:name="_lwepuuld6xfk" w:colFirst="0" w:colLast="0"/>
      <w:bookmarkEnd w:id="4"/>
      <w:r>
        <w:rPr>
          <w:color w:val="auto"/>
          <w:highlight w:val="none"/>
        </w:rPr>
        <w:drawing>
          <wp:inline distT="114300" distB="114300" distL="114300" distR="114300">
            <wp:extent cx="5730875" cy="14478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16" name="image3.png"/>
                    <pic:cNvPicPr preferRelativeResize="0"/>
                  </pic:nvPicPr>
                  <pic:blipFill>
                    <a:blip r:embed="rId7"/>
                    <a:srcRect/>
                    <a:stretch>
                      <a:fillRect/>
                    </a:stretch>
                  </pic:blipFill>
                  <pic:spPr>
                    <a:xfrm>
                      <a:off x="0" y="0"/>
                      <a:ext cx="5731200" cy="1447800"/>
                    </a:xfrm>
                    <a:prstGeom prst="rect">
                      <a:avLst/>
                    </a:prstGeom>
                  </pic:spPr>
                </pic:pic>
              </a:graphicData>
            </a:graphic>
          </wp:inline>
        </w:drawing>
      </w:r>
    </w:p>
    <w:p w14:paraId="0000001D">
      <w:pPr>
        <w:pStyle w:val="3"/>
        <w:rPr>
          <w:color w:val="auto"/>
          <w:highlight w:val="none"/>
        </w:rPr>
      </w:pPr>
      <w:bookmarkStart w:id="5" w:name="_fyf4bir7jkxq" w:colFirst="0" w:colLast="0"/>
      <w:bookmarkEnd w:id="5"/>
      <w:r>
        <w:rPr>
          <w:color w:val="auto"/>
          <w:highlight w:val="none"/>
          <w:rtl w:val="0"/>
        </w:rPr>
        <w:t>Output(O/P)</w:t>
      </w:r>
    </w:p>
    <w:p w14:paraId="0000001E">
      <w:pPr>
        <w:pStyle w:val="3"/>
        <w:rPr>
          <w:color w:val="auto"/>
          <w:highlight w:val="none"/>
        </w:rPr>
      </w:pPr>
      <w:bookmarkStart w:id="6" w:name="_mv8lzr1r6ia" w:colFirst="0" w:colLast="0"/>
      <w:bookmarkEnd w:id="6"/>
      <w:r>
        <w:rPr>
          <w:color w:val="auto"/>
          <w:highlight w:val="none"/>
        </w:rPr>
        <w:drawing>
          <wp:inline distT="114300" distB="114300" distL="114300" distR="114300">
            <wp:extent cx="5730875" cy="3429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14" name="image5.png"/>
                    <pic:cNvPicPr preferRelativeResize="0"/>
                  </pic:nvPicPr>
                  <pic:blipFill>
                    <a:blip r:embed="rId8"/>
                    <a:srcRect/>
                    <a:stretch>
                      <a:fillRect/>
                    </a:stretch>
                  </pic:blipFill>
                  <pic:spPr>
                    <a:xfrm>
                      <a:off x="0" y="0"/>
                      <a:ext cx="5731200" cy="342900"/>
                    </a:xfrm>
                    <a:prstGeom prst="rect">
                      <a:avLst/>
                    </a:prstGeom>
                  </pic:spPr>
                </pic:pic>
              </a:graphicData>
            </a:graphic>
          </wp:inline>
        </w:drawing>
      </w:r>
    </w:p>
    <w:p w14:paraId="0000001F">
      <w:pPr>
        <w:pStyle w:val="3"/>
        <w:rPr>
          <w:color w:val="auto"/>
          <w:sz w:val="30"/>
          <w:szCs w:val="30"/>
          <w:highlight w:val="none"/>
        </w:rPr>
      </w:pPr>
      <w:bookmarkStart w:id="7" w:name="_o82t6ok7pg3d" w:colFirst="0" w:colLast="0"/>
      <w:bookmarkEnd w:id="7"/>
      <w:r>
        <w:rPr>
          <w:color w:val="auto"/>
          <w:highlight w:val="none"/>
          <w:rtl w:val="0"/>
        </w:rPr>
        <w:t>Explanation:</w:t>
      </w:r>
    </w:p>
    <w:p w14:paraId="00000020">
      <w:pPr>
        <w:spacing w:before="240" w:after="240"/>
        <w:rPr>
          <w:color w:val="auto"/>
          <w:sz w:val="28"/>
          <w:szCs w:val="28"/>
          <w:highlight w:val="none"/>
        </w:rPr>
      </w:pPr>
      <w:r>
        <w:rPr>
          <w:color w:val="auto"/>
          <w:sz w:val="28"/>
          <w:szCs w:val="28"/>
          <w:highlight w:val="none"/>
          <w:rtl w:val="0"/>
        </w:rPr>
        <w:t>This function checks if any of the predefined spam keywords are present in the input text.</w:t>
      </w:r>
    </w:p>
    <w:p w14:paraId="00000021">
      <w:pPr>
        <w:spacing w:before="240" w:after="240"/>
        <w:rPr>
          <w:color w:val="auto"/>
          <w:sz w:val="28"/>
          <w:szCs w:val="28"/>
          <w:highlight w:val="none"/>
        </w:rPr>
      </w:pPr>
      <w:r>
        <w:rPr>
          <w:color w:val="auto"/>
          <w:sz w:val="28"/>
          <w:szCs w:val="28"/>
          <w:highlight w:val="none"/>
          <w:rtl w:val="0"/>
        </w:rPr>
        <w:t>If any keyword is found, it classifies the text as "Spam"; otherwise, it classifies it as "Not Spam".</w:t>
      </w:r>
    </w:p>
    <w:p w14:paraId="00000022">
      <w:pPr>
        <w:spacing w:before="240" w:after="240"/>
        <w:rPr>
          <w:color w:val="auto"/>
          <w:sz w:val="28"/>
          <w:szCs w:val="28"/>
          <w:highlight w:val="none"/>
        </w:rPr>
      </w:pPr>
    </w:p>
    <w:p w14:paraId="00000023">
      <w:pPr>
        <w:pStyle w:val="3"/>
        <w:rPr>
          <w:color w:val="auto"/>
          <w:highlight w:val="none"/>
        </w:rPr>
      </w:pPr>
      <w:bookmarkStart w:id="8" w:name="_hau1m4cf2rrt" w:colFirst="0" w:colLast="0"/>
      <w:bookmarkEnd w:id="8"/>
      <w:r>
        <w:rPr>
          <w:color w:val="auto"/>
          <w:highlight w:val="none"/>
          <w:rtl w:val="0"/>
        </w:rPr>
        <w:t>Question 2: One-Shot Prompting (Emotion detection)</w:t>
      </w:r>
    </w:p>
    <w:p w14:paraId="00000024">
      <w:pPr>
        <w:rPr>
          <w:color w:val="auto"/>
          <w:sz w:val="30"/>
          <w:szCs w:val="30"/>
          <w:highlight w:val="none"/>
        </w:rPr>
      </w:pPr>
      <w:r>
        <w:rPr>
          <w:color w:val="auto"/>
          <w:sz w:val="30"/>
          <w:szCs w:val="30"/>
          <w:highlight w:val="none"/>
          <w:rtl w:val="0"/>
        </w:rPr>
        <w:t xml:space="preserve">Task 2: </w:t>
      </w:r>
    </w:p>
    <w:p w14:paraId="00000025">
      <w:pPr>
        <w:rPr>
          <w:color w:val="auto"/>
          <w:sz w:val="30"/>
          <w:szCs w:val="30"/>
          <w:highlight w:val="none"/>
        </w:rPr>
      </w:pPr>
      <w:r>
        <w:rPr>
          <w:color w:val="auto"/>
          <w:sz w:val="30"/>
          <w:szCs w:val="30"/>
          <w:highlight w:val="none"/>
          <w:rtl w:val="0"/>
        </w:rPr>
        <w:t>Write a Python program that detects the emotion of a sentence using one-shot prompting.</w:t>
      </w:r>
    </w:p>
    <w:p w14:paraId="00000026">
      <w:pPr>
        <w:rPr>
          <w:color w:val="auto"/>
          <w:sz w:val="30"/>
          <w:szCs w:val="30"/>
          <w:highlight w:val="none"/>
        </w:rPr>
      </w:pPr>
      <w:r>
        <w:rPr>
          <w:color w:val="auto"/>
          <w:sz w:val="30"/>
          <w:szCs w:val="30"/>
          <w:highlight w:val="none"/>
          <w:rtl w:val="0"/>
        </w:rPr>
        <w:t xml:space="preserve">Emotions: [‘happy', 'sad', 'angry', 'excited', 'nervous', ’neutral’] Steps: </w:t>
      </w:r>
    </w:p>
    <w:p w14:paraId="00000027">
      <w:pPr>
        <w:rPr>
          <w:color w:val="auto"/>
          <w:sz w:val="30"/>
          <w:szCs w:val="30"/>
          <w:highlight w:val="none"/>
        </w:rPr>
      </w:pPr>
      <w:r>
        <w:rPr>
          <w:color w:val="auto"/>
          <w:sz w:val="30"/>
          <w:szCs w:val="30"/>
          <w:highlight w:val="none"/>
          <w:rtl w:val="0"/>
        </w:rPr>
        <w:t xml:space="preserve">1. Provide one labeled example inside the prompt. </w:t>
      </w:r>
    </w:p>
    <w:p w14:paraId="00000028">
      <w:pPr>
        <w:rPr>
          <w:color w:val="auto"/>
          <w:sz w:val="30"/>
          <w:szCs w:val="30"/>
          <w:highlight w:val="none"/>
        </w:rPr>
      </w:pPr>
      <w:r>
        <w:rPr>
          <w:color w:val="auto"/>
          <w:sz w:val="30"/>
          <w:szCs w:val="30"/>
          <w:highlight w:val="none"/>
          <w:rtl w:val="0"/>
        </w:rPr>
        <w:t xml:space="preserve">2. Take a sentence as input. </w:t>
      </w:r>
    </w:p>
    <w:p w14:paraId="00000029">
      <w:pPr>
        <w:rPr>
          <w:color w:val="auto"/>
          <w:sz w:val="30"/>
          <w:szCs w:val="30"/>
          <w:highlight w:val="none"/>
        </w:rPr>
      </w:pPr>
      <w:r>
        <w:rPr>
          <w:color w:val="auto"/>
          <w:sz w:val="30"/>
          <w:szCs w:val="30"/>
          <w:highlight w:val="none"/>
          <w:rtl w:val="0"/>
        </w:rPr>
        <w:t>3. Print the predicted emotion</w:t>
      </w:r>
    </w:p>
    <w:p w14:paraId="0000002A">
      <w:pPr>
        <w:rPr>
          <w:color w:val="auto"/>
          <w:sz w:val="32"/>
          <w:szCs w:val="32"/>
          <w:highlight w:val="none"/>
        </w:rPr>
      </w:pPr>
    </w:p>
    <w:p w14:paraId="0000002B">
      <w:pPr>
        <w:spacing w:before="200" w:after="200"/>
        <w:rPr>
          <w:color w:val="auto"/>
          <w:sz w:val="32"/>
          <w:szCs w:val="32"/>
          <w:highlight w:val="none"/>
        </w:rPr>
      </w:pPr>
    </w:p>
    <w:p w14:paraId="0000002C">
      <w:pPr>
        <w:spacing w:before="200" w:after="200"/>
        <w:rPr>
          <w:color w:val="auto"/>
          <w:sz w:val="32"/>
          <w:szCs w:val="32"/>
          <w:highlight w:val="none"/>
        </w:rPr>
      </w:pPr>
      <w:r>
        <w:rPr>
          <w:color w:val="auto"/>
          <w:sz w:val="32"/>
          <w:szCs w:val="32"/>
          <w:highlight w:val="none"/>
          <w:rtl w:val="0"/>
        </w:rPr>
        <w:t>Prompt:</w:t>
      </w:r>
    </w:p>
    <w:p w14:paraId="0000002D">
      <w:pPr>
        <w:rPr>
          <w:color w:val="auto"/>
          <w:sz w:val="30"/>
          <w:szCs w:val="30"/>
          <w:highlight w:val="none"/>
        </w:rPr>
      </w:pPr>
      <w:r>
        <w:rPr>
          <w:color w:val="auto"/>
          <w:sz w:val="30"/>
          <w:szCs w:val="30"/>
          <w:highlight w:val="none"/>
          <w:rtl w:val="0"/>
        </w:rPr>
        <w:t>Detect the emotion of the given sentence.</w:t>
      </w:r>
    </w:p>
    <w:p w14:paraId="0000002E">
      <w:pPr>
        <w:rPr>
          <w:color w:val="auto"/>
          <w:sz w:val="30"/>
          <w:szCs w:val="30"/>
          <w:highlight w:val="none"/>
        </w:rPr>
      </w:pPr>
      <w:r>
        <w:rPr>
          <w:color w:val="auto"/>
          <w:sz w:val="30"/>
          <w:szCs w:val="30"/>
          <w:highlight w:val="none"/>
          <w:rtl w:val="0"/>
        </w:rPr>
        <w:t>Possible emotions are: happy, sad, angry, excited, nervous, neutral.</w:t>
      </w:r>
    </w:p>
    <w:p w14:paraId="0000002F">
      <w:pPr>
        <w:rPr>
          <w:color w:val="auto"/>
          <w:sz w:val="30"/>
          <w:szCs w:val="30"/>
          <w:highlight w:val="none"/>
        </w:rPr>
      </w:pPr>
      <w:r>
        <w:rPr>
          <w:color w:val="auto"/>
          <w:sz w:val="30"/>
          <w:szCs w:val="30"/>
          <w:highlight w:val="none"/>
          <w:rtl w:val="0"/>
        </w:rPr>
        <w:t>Example:</w:t>
      </w:r>
    </w:p>
    <w:p w14:paraId="00000030">
      <w:pPr>
        <w:rPr>
          <w:color w:val="auto"/>
          <w:sz w:val="30"/>
          <w:szCs w:val="30"/>
          <w:highlight w:val="none"/>
        </w:rPr>
      </w:pPr>
      <w:r>
        <w:rPr>
          <w:color w:val="auto"/>
          <w:sz w:val="30"/>
          <w:szCs w:val="30"/>
          <w:highlight w:val="none"/>
          <w:rtl w:val="0"/>
        </w:rPr>
        <w:t>Sentence: "I am feeling very joyful today"</w:t>
      </w:r>
    </w:p>
    <w:p w14:paraId="00000031">
      <w:pPr>
        <w:rPr>
          <w:color w:val="auto"/>
          <w:sz w:val="30"/>
          <w:szCs w:val="30"/>
          <w:highlight w:val="none"/>
        </w:rPr>
      </w:pPr>
      <w:r>
        <w:rPr>
          <w:color w:val="auto"/>
          <w:sz w:val="30"/>
          <w:szCs w:val="30"/>
          <w:highlight w:val="none"/>
          <w:rtl w:val="0"/>
        </w:rPr>
        <w:t>Emotion: happy</w:t>
      </w:r>
    </w:p>
    <w:p w14:paraId="00000032">
      <w:pPr>
        <w:rPr>
          <w:color w:val="auto"/>
          <w:sz w:val="30"/>
          <w:szCs w:val="30"/>
          <w:highlight w:val="none"/>
        </w:rPr>
      </w:pPr>
      <w:r>
        <w:rPr>
          <w:color w:val="auto"/>
          <w:sz w:val="30"/>
          <w:szCs w:val="30"/>
          <w:highlight w:val="none"/>
          <w:rtl w:val="0"/>
        </w:rPr>
        <w:t>Now classify the emotion of this sentence:</w:t>
      </w:r>
    </w:p>
    <w:p w14:paraId="00000033">
      <w:pPr>
        <w:rPr>
          <w:color w:val="auto"/>
          <w:sz w:val="30"/>
          <w:szCs w:val="30"/>
          <w:highlight w:val="none"/>
        </w:rPr>
      </w:pPr>
      <w:r>
        <w:rPr>
          <w:color w:val="auto"/>
          <w:sz w:val="30"/>
          <w:szCs w:val="30"/>
          <w:highlight w:val="none"/>
          <w:rtl w:val="0"/>
        </w:rPr>
        <w:t>"I am worried about my exam results"</w:t>
      </w:r>
    </w:p>
    <w:p w14:paraId="00000034">
      <w:pPr>
        <w:rPr>
          <w:color w:val="auto"/>
          <w:sz w:val="28"/>
          <w:szCs w:val="28"/>
          <w:highlight w:val="none"/>
        </w:rPr>
      </w:pPr>
      <w:r>
        <w:rPr>
          <w:color w:val="auto"/>
          <w:sz w:val="30"/>
          <w:szCs w:val="30"/>
          <w:highlight w:val="none"/>
          <w:rtl w:val="0"/>
        </w:rPr>
        <w:t>Print only the predicted emotion.</w:t>
      </w:r>
    </w:p>
    <w:p w14:paraId="00000035">
      <w:pPr>
        <w:rPr>
          <w:color w:val="auto"/>
          <w:sz w:val="30"/>
          <w:szCs w:val="30"/>
          <w:highlight w:val="none"/>
        </w:rPr>
      </w:pPr>
      <w:r>
        <w:rPr>
          <w:color w:val="auto"/>
          <w:sz w:val="30"/>
          <w:szCs w:val="30"/>
          <w:highlight w:val="none"/>
          <w:rtl w:val="0"/>
        </w:rPr>
        <w:t>Take Input From User.</w:t>
      </w:r>
    </w:p>
    <w:p w14:paraId="00000036">
      <w:pPr>
        <w:rPr>
          <w:color w:val="auto"/>
          <w:sz w:val="32"/>
          <w:szCs w:val="32"/>
          <w:highlight w:val="none"/>
        </w:rPr>
      </w:pPr>
      <w:r>
        <w:rPr>
          <w:color w:val="auto"/>
          <w:sz w:val="32"/>
          <w:szCs w:val="32"/>
          <w:highlight w:val="none"/>
          <w:rtl w:val="0"/>
        </w:rPr>
        <w:t>Code:</w:t>
      </w:r>
    </w:p>
    <w:p w14:paraId="00000037">
      <w:pPr>
        <w:rPr>
          <w:color w:val="auto"/>
          <w:sz w:val="32"/>
          <w:szCs w:val="32"/>
          <w:highlight w:val="none"/>
        </w:rPr>
      </w:pPr>
      <w:r>
        <w:rPr>
          <w:color w:val="auto"/>
          <w:sz w:val="32"/>
          <w:szCs w:val="32"/>
          <w:highlight w:val="none"/>
        </w:rPr>
        <w:drawing>
          <wp:inline distT="114300" distB="114300" distL="114300" distR="114300">
            <wp:extent cx="5730875" cy="32893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2" name="image2.png"/>
                    <pic:cNvPicPr preferRelativeResize="0"/>
                  </pic:nvPicPr>
                  <pic:blipFill>
                    <a:blip r:embed="rId9"/>
                    <a:srcRect/>
                    <a:stretch>
                      <a:fillRect/>
                    </a:stretch>
                  </pic:blipFill>
                  <pic:spPr>
                    <a:xfrm>
                      <a:off x="0" y="0"/>
                      <a:ext cx="5731200" cy="3289300"/>
                    </a:xfrm>
                    <a:prstGeom prst="rect">
                      <a:avLst/>
                    </a:prstGeom>
                  </pic:spPr>
                </pic:pic>
              </a:graphicData>
            </a:graphic>
          </wp:inline>
        </w:drawing>
      </w:r>
    </w:p>
    <w:p w14:paraId="00000038">
      <w:pPr>
        <w:rPr>
          <w:color w:val="auto"/>
          <w:sz w:val="32"/>
          <w:szCs w:val="32"/>
          <w:highlight w:val="none"/>
        </w:rPr>
      </w:pPr>
      <w:r>
        <w:rPr>
          <w:color w:val="auto"/>
          <w:sz w:val="32"/>
          <w:szCs w:val="32"/>
          <w:highlight w:val="none"/>
          <w:rtl w:val="0"/>
        </w:rPr>
        <w:t>Output:</w:t>
      </w:r>
    </w:p>
    <w:p w14:paraId="00000039">
      <w:pPr>
        <w:rPr>
          <w:color w:val="auto"/>
          <w:sz w:val="32"/>
          <w:szCs w:val="32"/>
          <w:highlight w:val="none"/>
        </w:rPr>
      </w:pPr>
      <w:r>
        <w:rPr>
          <w:color w:val="auto"/>
          <w:sz w:val="32"/>
          <w:szCs w:val="32"/>
          <w:highlight w:val="none"/>
        </w:rPr>
        <w:drawing>
          <wp:inline distT="114300" distB="114300" distL="114300" distR="114300">
            <wp:extent cx="5457825" cy="457200"/>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13" name="image16.png"/>
                    <pic:cNvPicPr preferRelativeResize="0"/>
                  </pic:nvPicPr>
                  <pic:blipFill>
                    <a:blip r:embed="rId10"/>
                    <a:srcRect/>
                    <a:stretch>
                      <a:fillRect/>
                    </a:stretch>
                  </pic:blipFill>
                  <pic:spPr>
                    <a:xfrm>
                      <a:off x="0" y="0"/>
                      <a:ext cx="5457825" cy="457200"/>
                    </a:xfrm>
                    <a:prstGeom prst="rect">
                      <a:avLst/>
                    </a:prstGeom>
                  </pic:spPr>
                </pic:pic>
              </a:graphicData>
            </a:graphic>
          </wp:inline>
        </w:drawing>
      </w:r>
    </w:p>
    <w:p w14:paraId="0000003A">
      <w:pPr>
        <w:rPr>
          <w:color w:val="auto"/>
          <w:sz w:val="32"/>
          <w:szCs w:val="32"/>
          <w:highlight w:val="none"/>
        </w:rPr>
      </w:pPr>
      <w:r>
        <w:rPr>
          <w:color w:val="auto"/>
          <w:sz w:val="32"/>
          <w:szCs w:val="32"/>
          <w:highlight w:val="none"/>
        </w:rPr>
        <w:drawing>
          <wp:inline distT="114300" distB="114300" distL="114300" distR="114300">
            <wp:extent cx="5562600" cy="561975"/>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7" name="image8.png"/>
                    <pic:cNvPicPr preferRelativeResize="0"/>
                  </pic:nvPicPr>
                  <pic:blipFill>
                    <a:blip r:embed="rId11"/>
                    <a:srcRect/>
                    <a:stretch>
                      <a:fillRect/>
                    </a:stretch>
                  </pic:blipFill>
                  <pic:spPr>
                    <a:xfrm>
                      <a:off x="0" y="0"/>
                      <a:ext cx="5562600" cy="561975"/>
                    </a:xfrm>
                    <a:prstGeom prst="rect">
                      <a:avLst/>
                    </a:prstGeom>
                  </pic:spPr>
                </pic:pic>
              </a:graphicData>
            </a:graphic>
          </wp:inline>
        </w:drawing>
      </w:r>
    </w:p>
    <w:p w14:paraId="0000003B">
      <w:pPr>
        <w:pStyle w:val="3"/>
        <w:rPr>
          <w:color w:val="auto"/>
          <w:highlight w:val="none"/>
        </w:rPr>
      </w:pPr>
      <w:bookmarkStart w:id="9" w:name="_qjxlvdcz5lgg" w:colFirst="0" w:colLast="0"/>
      <w:bookmarkEnd w:id="9"/>
      <w:r>
        <w:rPr>
          <w:color w:val="auto"/>
          <w:highlight w:val="none"/>
        </w:rPr>
        <w:br w:type="page"/>
      </w:r>
    </w:p>
    <w:p w14:paraId="0000003C">
      <w:pPr>
        <w:pStyle w:val="3"/>
        <w:rPr>
          <w:color w:val="auto"/>
          <w:highlight w:val="none"/>
        </w:rPr>
      </w:pPr>
      <w:bookmarkStart w:id="10" w:name="_3nswlfpa5qlj" w:colFirst="0" w:colLast="0"/>
      <w:bookmarkEnd w:id="10"/>
      <w:r>
        <w:rPr>
          <w:color w:val="auto"/>
          <w:highlight w:val="none"/>
          <w:rtl w:val="0"/>
        </w:rPr>
        <w:t>Explanation:</w:t>
      </w:r>
    </w:p>
    <w:p w14:paraId="0000003D">
      <w:pPr>
        <w:spacing w:before="240" w:after="240"/>
        <w:rPr>
          <w:color w:val="auto"/>
          <w:sz w:val="30"/>
          <w:szCs w:val="30"/>
          <w:highlight w:val="none"/>
        </w:rPr>
      </w:pPr>
      <w:r>
        <w:rPr>
          <w:color w:val="auto"/>
          <w:sz w:val="30"/>
          <w:szCs w:val="30"/>
          <w:highlight w:val="none"/>
          <w:rtl w:val="0"/>
        </w:rPr>
        <w:t>The code defines a function detect_emotion that takes a sentence as input and returns the detected emotion based on specific keywords. It converts the sentence to lowercase and checks for the presence of keywords associated with different emotions such as happy, sad, angry, excited, and nervous. If none of these keywords are found, it returns "neutral". The user is prompted to enter a sentence, and the detected emotion is printed.</w:t>
      </w:r>
    </w:p>
    <w:p w14:paraId="0000003E">
      <w:pPr>
        <w:pStyle w:val="3"/>
        <w:rPr>
          <w:color w:val="auto"/>
          <w:highlight w:val="none"/>
        </w:rPr>
      </w:pPr>
      <w:bookmarkStart w:id="11" w:name="_fle1bu1mgo72" w:colFirst="0" w:colLast="0"/>
      <w:bookmarkEnd w:id="11"/>
      <w:r>
        <w:rPr>
          <w:color w:val="auto"/>
          <w:highlight w:val="none"/>
          <w:rtl w:val="0"/>
        </w:rPr>
        <w:t>Question 3: Few-Shot Prompting (Student Grading Based on Marks)</w:t>
      </w:r>
    </w:p>
    <w:p w14:paraId="0000003F">
      <w:pPr>
        <w:rPr>
          <w:color w:val="auto"/>
          <w:sz w:val="32"/>
          <w:szCs w:val="32"/>
          <w:highlight w:val="none"/>
        </w:rPr>
      </w:pPr>
      <w:r>
        <w:rPr>
          <w:color w:val="auto"/>
          <w:sz w:val="32"/>
          <w:szCs w:val="32"/>
          <w:highlight w:val="none"/>
          <w:rtl w:val="0"/>
        </w:rPr>
        <w:t xml:space="preserve">Task 3: </w:t>
      </w:r>
    </w:p>
    <w:p w14:paraId="00000040">
      <w:pPr>
        <w:rPr>
          <w:color w:val="auto"/>
          <w:sz w:val="32"/>
          <w:szCs w:val="32"/>
          <w:highlight w:val="none"/>
        </w:rPr>
      </w:pPr>
      <w:r>
        <w:rPr>
          <w:color w:val="auto"/>
          <w:sz w:val="32"/>
          <w:szCs w:val="32"/>
          <w:highlight w:val="none"/>
          <w:rtl w:val="0"/>
        </w:rPr>
        <w:t>Write a Python program that predicts a student’s grade based on marks using few-shot prompting.</w:t>
      </w:r>
    </w:p>
    <w:p w14:paraId="00000041">
      <w:pPr>
        <w:rPr>
          <w:color w:val="auto"/>
          <w:sz w:val="32"/>
          <w:szCs w:val="32"/>
          <w:highlight w:val="none"/>
        </w:rPr>
      </w:pPr>
      <w:r>
        <w:rPr>
          <w:color w:val="auto"/>
          <w:sz w:val="32"/>
          <w:szCs w:val="32"/>
          <w:highlight w:val="none"/>
          <w:rtl w:val="0"/>
        </w:rPr>
        <w:t xml:space="preserve">Grades: ['A', 'B', 'C', 'D', 'F'] </w:t>
      </w:r>
    </w:p>
    <w:p w14:paraId="00000042">
      <w:pPr>
        <w:rPr>
          <w:color w:val="auto"/>
          <w:sz w:val="32"/>
          <w:szCs w:val="32"/>
          <w:highlight w:val="none"/>
        </w:rPr>
      </w:pPr>
      <w:r>
        <w:rPr>
          <w:color w:val="auto"/>
          <w:sz w:val="32"/>
          <w:szCs w:val="32"/>
          <w:highlight w:val="none"/>
          <w:rtl w:val="0"/>
        </w:rPr>
        <w:t xml:space="preserve">Grading Criteria (to be inferred from examples): </w:t>
      </w:r>
    </w:p>
    <w:p w14:paraId="00000043">
      <w:pPr>
        <w:rPr>
          <w:color w:val="auto"/>
          <w:sz w:val="32"/>
          <w:szCs w:val="32"/>
          <w:highlight w:val="none"/>
        </w:rPr>
      </w:pPr>
      <w:r>
        <w:rPr>
          <w:rFonts w:ascii="Arial Unicode MS" w:hAnsi="Arial Unicode MS" w:eastAsia="Arial Unicode MS" w:cs="Arial Unicode MS"/>
          <w:color w:val="auto"/>
          <w:sz w:val="32"/>
          <w:szCs w:val="32"/>
          <w:highlight w:val="none"/>
          <w:rtl w:val="0"/>
        </w:rPr>
        <w:t xml:space="preserve">• 90–100 → A </w:t>
      </w:r>
    </w:p>
    <w:p w14:paraId="00000044">
      <w:pPr>
        <w:rPr>
          <w:color w:val="auto"/>
          <w:sz w:val="32"/>
          <w:szCs w:val="32"/>
          <w:highlight w:val="none"/>
        </w:rPr>
      </w:pPr>
      <w:r>
        <w:rPr>
          <w:rFonts w:ascii="Arial Unicode MS" w:hAnsi="Arial Unicode MS" w:eastAsia="Arial Unicode MS" w:cs="Arial Unicode MS"/>
          <w:color w:val="auto"/>
          <w:sz w:val="32"/>
          <w:szCs w:val="32"/>
          <w:highlight w:val="none"/>
          <w:rtl w:val="0"/>
        </w:rPr>
        <w:t xml:space="preserve">• 80–89 → B </w:t>
      </w:r>
    </w:p>
    <w:p w14:paraId="00000045">
      <w:pPr>
        <w:rPr>
          <w:color w:val="auto"/>
          <w:sz w:val="32"/>
          <w:szCs w:val="32"/>
          <w:highlight w:val="none"/>
        </w:rPr>
      </w:pPr>
      <w:r>
        <w:rPr>
          <w:rFonts w:ascii="Arial Unicode MS" w:hAnsi="Arial Unicode MS" w:eastAsia="Arial Unicode MS" w:cs="Arial Unicode MS"/>
          <w:color w:val="auto"/>
          <w:sz w:val="32"/>
          <w:szCs w:val="32"/>
          <w:highlight w:val="none"/>
          <w:rtl w:val="0"/>
        </w:rPr>
        <w:t xml:space="preserve">• 70–79 → C </w:t>
      </w:r>
    </w:p>
    <w:p w14:paraId="00000046">
      <w:pPr>
        <w:rPr>
          <w:color w:val="auto"/>
          <w:sz w:val="32"/>
          <w:szCs w:val="32"/>
          <w:highlight w:val="none"/>
        </w:rPr>
      </w:pPr>
      <w:r>
        <w:rPr>
          <w:rFonts w:ascii="Arial Unicode MS" w:hAnsi="Arial Unicode MS" w:eastAsia="Arial Unicode MS" w:cs="Arial Unicode MS"/>
          <w:color w:val="auto"/>
          <w:sz w:val="32"/>
          <w:szCs w:val="32"/>
          <w:highlight w:val="none"/>
          <w:rtl w:val="0"/>
        </w:rPr>
        <w:t xml:space="preserve">• 60–69 → D </w:t>
      </w:r>
    </w:p>
    <w:p w14:paraId="00000047">
      <w:pPr>
        <w:rPr>
          <w:color w:val="auto"/>
          <w:sz w:val="32"/>
          <w:szCs w:val="32"/>
          <w:highlight w:val="none"/>
        </w:rPr>
      </w:pPr>
      <w:r>
        <w:rPr>
          <w:rFonts w:ascii="Arial Unicode MS" w:hAnsi="Arial Unicode MS" w:eastAsia="Arial Unicode MS" w:cs="Arial Unicode MS"/>
          <w:color w:val="auto"/>
          <w:sz w:val="32"/>
          <w:szCs w:val="32"/>
          <w:highlight w:val="none"/>
          <w:rtl w:val="0"/>
        </w:rPr>
        <w:t>• Below 60 → F</w:t>
      </w:r>
    </w:p>
    <w:p w14:paraId="00000048">
      <w:pPr>
        <w:spacing w:before="200" w:after="200"/>
        <w:rPr>
          <w:color w:val="auto"/>
          <w:sz w:val="32"/>
          <w:szCs w:val="32"/>
          <w:highlight w:val="none"/>
        </w:rPr>
      </w:pPr>
      <w:r>
        <w:rPr>
          <w:color w:val="auto"/>
          <w:sz w:val="32"/>
          <w:szCs w:val="32"/>
          <w:highlight w:val="none"/>
          <w:rtl w:val="0"/>
        </w:rPr>
        <w:t>Prompt:</w:t>
      </w:r>
    </w:p>
    <w:p w14:paraId="00000049">
      <w:pPr>
        <w:rPr>
          <w:color w:val="auto"/>
          <w:sz w:val="32"/>
          <w:szCs w:val="32"/>
          <w:highlight w:val="none"/>
        </w:rPr>
      </w:pPr>
      <w:r>
        <w:rPr>
          <w:color w:val="auto"/>
          <w:sz w:val="32"/>
          <w:szCs w:val="32"/>
          <w:highlight w:val="none"/>
          <w:rtl w:val="0"/>
        </w:rPr>
        <w:t>Predict the student grade based on marks.</w:t>
      </w:r>
    </w:p>
    <w:p w14:paraId="0000004A">
      <w:pPr>
        <w:rPr>
          <w:color w:val="auto"/>
          <w:sz w:val="32"/>
          <w:szCs w:val="32"/>
          <w:highlight w:val="none"/>
        </w:rPr>
      </w:pPr>
      <w:r>
        <w:rPr>
          <w:color w:val="auto"/>
          <w:sz w:val="32"/>
          <w:szCs w:val="32"/>
          <w:highlight w:val="none"/>
          <w:rtl w:val="0"/>
        </w:rPr>
        <w:t>Possible grades are: A, B, C, D, F.</w:t>
      </w:r>
    </w:p>
    <w:p w14:paraId="0000004B">
      <w:pPr>
        <w:rPr>
          <w:color w:val="auto"/>
          <w:sz w:val="32"/>
          <w:szCs w:val="32"/>
          <w:highlight w:val="none"/>
        </w:rPr>
      </w:pPr>
      <w:r>
        <w:rPr>
          <w:color w:val="auto"/>
          <w:sz w:val="32"/>
          <w:szCs w:val="32"/>
          <w:highlight w:val="none"/>
          <w:rtl w:val="0"/>
        </w:rPr>
        <w:t>Examples:</w:t>
      </w:r>
    </w:p>
    <w:p w14:paraId="0000004C">
      <w:pPr>
        <w:rPr>
          <w:color w:val="auto"/>
          <w:sz w:val="32"/>
          <w:szCs w:val="32"/>
          <w:highlight w:val="none"/>
        </w:rPr>
      </w:pPr>
      <w:r>
        <w:rPr>
          <w:color w:val="auto"/>
          <w:sz w:val="32"/>
          <w:szCs w:val="32"/>
          <w:highlight w:val="none"/>
          <w:rtl w:val="0"/>
        </w:rPr>
        <w:t>Marks: 95</w:t>
      </w:r>
    </w:p>
    <w:p w14:paraId="0000004D">
      <w:pPr>
        <w:rPr>
          <w:color w:val="auto"/>
          <w:sz w:val="32"/>
          <w:szCs w:val="32"/>
          <w:highlight w:val="none"/>
        </w:rPr>
      </w:pPr>
      <w:r>
        <w:rPr>
          <w:color w:val="auto"/>
          <w:sz w:val="32"/>
          <w:szCs w:val="32"/>
          <w:highlight w:val="none"/>
          <w:rtl w:val="0"/>
        </w:rPr>
        <w:t>Grade: A</w:t>
      </w:r>
    </w:p>
    <w:p w14:paraId="0000004E">
      <w:pPr>
        <w:rPr>
          <w:color w:val="auto"/>
          <w:sz w:val="32"/>
          <w:szCs w:val="32"/>
          <w:highlight w:val="none"/>
        </w:rPr>
      </w:pPr>
    </w:p>
    <w:p w14:paraId="0000004F">
      <w:pPr>
        <w:rPr>
          <w:color w:val="auto"/>
          <w:sz w:val="32"/>
          <w:szCs w:val="32"/>
          <w:highlight w:val="none"/>
        </w:rPr>
      </w:pPr>
      <w:r>
        <w:rPr>
          <w:color w:val="auto"/>
          <w:sz w:val="32"/>
          <w:szCs w:val="32"/>
          <w:highlight w:val="none"/>
          <w:rtl w:val="0"/>
        </w:rPr>
        <w:t>Marks: 82</w:t>
      </w:r>
    </w:p>
    <w:p w14:paraId="00000050">
      <w:pPr>
        <w:rPr>
          <w:color w:val="auto"/>
          <w:sz w:val="32"/>
          <w:szCs w:val="32"/>
          <w:highlight w:val="none"/>
        </w:rPr>
      </w:pPr>
      <w:r>
        <w:rPr>
          <w:color w:val="auto"/>
          <w:sz w:val="32"/>
          <w:szCs w:val="32"/>
          <w:highlight w:val="none"/>
          <w:rtl w:val="0"/>
        </w:rPr>
        <w:t>Grade: B</w:t>
      </w:r>
    </w:p>
    <w:p w14:paraId="00000051">
      <w:pPr>
        <w:rPr>
          <w:color w:val="auto"/>
          <w:sz w:val="32"/>
          <w:szCs w:val="32"/>
          <w:highlight w:val="none"/>
        </w:rPr>
      </w:pPr>
    </w:p>
    <w:p w14:paraId="00000052">
      <w:pPr>
        <w:rPr>
          <w:color w:val="auto"/>
          <w:sz w:val="32"/>
          <w:szCs w:val="32"/>
          <w:highlight w:val="none"/>
        </w:rPr>
      </w:pPr>
      <w:r>
        <w:rPr>
          <w:color w:val="auto"/>
          <w:sz w:val="32"/>
          <w:szCs w:val="32"/>
          <w:highlight w:val="none"/>
          <w:rtl w:val="0"/>
        </w:rPr>
        <w:t>Marks: 74</w:t>
      </w:r>
    </w:p>
    <w:p w14:paraId="00000053">
      <w:pPr>
        <w:rPr>
          <w:color w:val="auto"/>
          <w:sz w:val="32"/>
          <w:szCs w:val="32"/>
          <w:highlight w:val="none"/>
        </w:rPr>
      </w:pPr>
      <w:r>
        <w:rPr>
          <w:color w:val="auto"/>
          <w:sz w:val="32"/>
          <w:szCs w:val="32"/>
          <w:highlight w:val="none"/>
          <w:rtl w:val="0"/>
        </w:rPr>
        <w:t>Grade: C</w:t>
      </w:r>
    </w:p>
    <w:p w14:paraId="00000054">
      <w:pPr>
        <w:rPr>
          <w:color w:val="auto"/>
          <w:sz w:val="32"/>
          <w:szCs w:val="32"/>
          <w:highlight w:val="none"/>
        </w:rPr>
      </w:pPr>
    </w:p>
    <w:p w14:paraId="00000055">
      <w:pPr>
        <w:rPr>
          <w:color w:val="auto"/>
          <w:sz w:val="32"/>
          <w:szCs w:val="32"/>
          <w:highlight w:val="none"/>
        </w:rPr>
      </w:pPr>
      <w:r>
        <w:rPr>
          <w:color w:val="auto"/>
          <w:sz w:val="32"/>
          <w:szCs w:val="32"/>
          <w:highlight w:val="none"/>
          <w:rtl w:val="0"/>
        </w:rPr>
        <w:t>Marks: 61</w:t>
      </w:r>
    </w:p>
    <w:p w14:paraId="00000056">
      <w:pPr>
        <w:rPr>
          <w:color w:val="auto"/>
          <w:sz w:val="32"/>
          <w:szCs w:val="32"/>
          <w:highlight w:val="none"/>
        </w:rPr>
      </w:pPr>
      <w:r>
        <w:rPr>
          <w:color w:val="auto"/>
          <w:sz w:val="32"/>
          <w:szCs w:val="32"/>
          <w:highlight w:val="none"/>
          <w:rtl w:val="0"/>
        </w:rPr>
        <w:t>Grade: D</w:t>
      </w:r>
    </w:p>
    <w:p w14:paraId="00000057">
      <w:pPr>
        <w:rPr>
          <w:color w:val="auto"/>
          <w:sz w:val="32"/>
          <w:szCs w:val="32"/>
          <w:highlight w:val="none"/>
        </w:rPr>
      </w:pPr>
    </w:p>
    <w:p w14:paraId="00000058">
      <w:pPr>
        <w:rPr>
          <w:color w:val="auto"/>
          <w:sz w:val="32"/>
          <w:szCs w:val="32"/>
          <w:highlight w:val="none"/>
        </w:rPr>
      </w:pPr>
      <w:r>
        <w:rPr>
          <w:color w:val="auto"/>
          <w:sz w:val="32"/>
          <w:szCs w:val="32"/>
          <w:highlight w:val="none"/>
          <w:rtl w:val="0"/>
        </w:rPr>
        <w:t>Marks: 45</w:t>
      </w:r>
    </w:p>
    <w:p w14:paraId="00000059">
      <w:pPr>
        <w:rPr>
          <w:color w:val="auto"/>
          <w:sz w:val="32"/>
          <w:szCs w:val="32"/>
          <w:highlight w:val="none"/>
        </w:rPr>
      </w:pPr>
      <w:r>
        <w:rPr>
          <w:color w:val="auto"/>
          <w:sz w:val="32"/>
          <w:szCs w:val="32"/>
          <w:highlight w:val="none"/>
          <w:rtl w:val="0"/>
        </w:rPr>
        <w:t>Grade: F</w:t>
      </w:r>
    </w:p>
    <w:p w14:paraId="0000005A">
      <w:pPr>
        <w:rPr>
          <w:color w:val="auto"/>
          <w:sz w:val="32"/>
          <w:szCs w:val="32"/>
          <w:highlight w:val="none"/>
        </w:rPr>
      </w:pPr>
    </w:p>
    <w:p w14:paraId="0000005B">
      <w:pPr>
        <w:rPr>
          <w:color w:val="auto"/>
          <w:sz w:val="32"/>
          <w:szCs w:val="32"/>
          <w:highlight w:val="none"/>
        </w:rPr>
      </w:pPr>
      <w:r>
        <w:rPr>
          <w:color w:val="auto"/>
          <w:sz w:val="32"/>
          <w:szCs w:val="32"/>
          <w:highlight w:val="none"/>
          <w:rtl w:val="0"/>
        </w:rPr>
        <w:t>Print only the grade.</w:t>
      </w:r>
    </w:p>
    <w:p w14:paraId="0000005C">
      <w:pPr>
        <w:rPr>
          <w:color w:val="auto"/>
          <w:sz w:val="32"/>
          <w:szCs w:val="32"/>
          <w:highlight w:val="none"/>
        </w:rPr>
      </w:pPr>
      <w:r>
        <w:rPr>
          <w:color w:val="auto"/>
          <w:sz w:val="30"/>
          <w:szCs w:val="30"/>
          <w:highlight w:val="none"/>
          <w:rtl w:val="0"/>
        </w:rPr>
        <w:t>Take Input From User.</w:t>
      </w:r>
    </w:p>
    <w:p w14:paraId="0000005D">
      <w:pPr>
        <w:spacing w:before="200" w:after="200"/>
        <w:rPr>
          <w:color w:val="auto"/>
          <w:sz w:val="32"/>
          <w:szCs w:val="32"/>
          <w:highlight w:val="none"/>
        </w:rPr>
      </w:pPr>
      <w:r>
        <w:rPr>
          <w:color w:val="auto"/>
          <w:sz w:val="32"/>
          <w:szCs w:val="32"/>
          <w:highlight w:val="none"/>
          <w:rtl w:val="0"/>
        </w:rPr>
        <w:t>Code:</w:t>
      </w:r>
    </w:p>
    <w:p w14:paraId="0000005E">
      <w:pPr>
        <w:rPr>
          <w:color w:val="auto"/>
          <w:sz w:val="32"/>
          <w:szCs w:val="32"/>
          <w:highlight w:val="none"/>
        </w:rPr>
      </w:pPr>
      <w:r>
        <w:rPr>
          <w:color w:val="auto"/>
          <w:sz w:val="32"/>
          <w:szCs w:val="32"/>
          <w:highlight w:val="none"/>
        </w:rPr>
        <w:drawing>
          <wp:inline distT="114300" distB="114300" distL="114300" distR="114300">
            <wp:extent cx="5730875" cy="35052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11" name="image9.png"/>
                    <pic:cNvPicPr preferRelativeResize="0"/>
                  </pic:nvPicPr>
                  <pic:blipFill>
                    <a:blip r:embed="rId12"/>
                    <a:srcRect/>
                    <a:stretch>
                      <a:fillRect/>
                    </a:stretch>
                  </pic:blipFill>
                  <pic:spPr>
                    <a:xfrm>
                      <a:off x="0" y="0"/>
                      <a:ext cx="5731200" cy="3505200"/>
                    </a:xfrm>
                    <a:prstGeom prst="rect">
                      <a:avLst/>
                    </a:prstGeom>
                  </pic:spPr>
                </pic:pic>
              </a:graphicData>
            </a:graphic>
          </wp:inline>
        </w:drawing>
      </w:r>
    </w:p>
    <w:p w14:paraId="0000005F">
      <w:pPr>
        <w:rPr>
          <w:color w:val="auto"/>
          <w:sz w:val="32"/>
          <w:szCs w:val="32"/>
          <w:highlight w:val="none"/>
        </w:rPr>
      </w:pPr>
    </w:p>
    <w:p w14:paraId="00000060">
      <w:pPr>
        <w:rPr>
          <w:color w:val="auto"/>
          <w:sz w:val="32"/>
          <w:szCs w:val="32"/>
          <w:highlight w:val="none"/>
        </w:rPr>
      </w:pPr>
    </w:p>
    <w:p w14:paraId="00000061">
      <w:pPr>
        <w:rPr>
          <w:color w:val="auto"/>
          <w:sz w:val="32"/>
          <w:szCs w:val="32"/>
          <w:highlight w:val="none"/>
        </w:rPr>
      </w:pPr>
    </w:p>
    <w:p w14:paraId="00000062">
      <w:pPr>
        <w:rPr>
          <w:color w:val="auto"/>
          <w:sz w:val="32"/>
          <w:szCs w:val="32"/>
          <w:highlight w:val="none"/>
        </w:rPr>
      </w:pPr>
      <w:r>
        <w:rPr>
          <w:color w:val="auto"/>
          <w:sz w:val="32"/>
          <w:szCs w:val="32"/>
          <w:highlight w:val="none"/>
          <w:rtl w:val="0"/>
        </w:rPr>
        <w:t>Output:</w:t>
      </w:r>
    </w:p>
    <w:p w14:paraId="00000063">
      <w:pPr>
        <w:rPr>
          <w:color w:val="auto"/>
          <w:sz w:val="32"/>
          <w:szCs w:val="32"/>
          <w:highlight w:val="none"/>
        </w:rPr>
      </w:pPr>
      <w:r>
        <w:rPr>
          <w:color w:val="auto"/>
          <w:sz w:val="32"/>
          <w:szCs w:val="32"/>
          <w:highlight w:val="none"/>
        </w:rPr>
        <w:drawing>
          <wp:inline distT="114300" distB="114300" distL="114300" distR="114300">
            <wp:extent cx="1838325" cy="4953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6" name="image7.png"/>
                    <pic:cNvPicPr preferRelativeResize="0"/>
                  </pic:nvPicPr>
                  <pic:blipFill>
                    <a:blip r:embed="rId13"/>
                    <a:srcRect/>
                    <a:stretch>
                      <a:fillRect/>
                    </a:stretch>
                  </pic:blipFill>
                  <pic:spPr>
                    <a:xfrm>
                      <a:off x="0" y="0"/>
                      <a:ext cx="1838325" cy="495300"/>
                    </a:xfrm>
                    <a:prstGeom prst="rect">
                      <a:avLst/>
                    </a:prstGeom>
                  </pic:spPr>
                </pic:pic>
              </a:graphicData>
            </a:graphic>
          </wp:inline>
        </w:drawing>
      </w:r>
    </w:p>
    <w:p w14:paraId="00000064">
      <w:pPr>
        <w:pStyle w:val="3"/>
        <w:rPr>
          <w:color w:val="auto"/>
          <w:highlight w:val="none"/>
        </w:rPr>
      </w:pPr>
      <w:bookmarkStart w:id="12" w:name="_yeelttocp2st" w:colFirst="0" w:colLast="0"/>
      <w:bookmarkEnd w:id="12"/>
      <w:r>
        <w:rPr>
          <w:color w:val="auto"/>
          <w:highlight w:val="none"/>
          <w:rtl w:val="0"/>
        </w:rPr>
        <w:t>Explanation:</w:t>
      </w:r>
    </w:p>
    <w:p w14:paraId="00000065">
      <w:pPr>
        <w:spacing w:before="240" w:after="240"/>
        <w:rPr>
          <w:color w:val="auto"/>
          <w:sz w:val="30"/>
          <w:szCs w:val="30"/>
          <w:highlight w:val="none"/>
        </w:rPr>
      </w:pPr>
      <w:r>
        <w:rPr>
          <w:color w:val="auto"/>
          <w:sz w:val="30"/>
          <w:szCs w:val="30"/>
          <w:highlight w:val="none"/>
          <w:rtl w:val="0"/>
        </w:rPr>
        <w:t xml:space="preserve">This code defines a function get_grade that takes an integer input marks and returns a corresponding grade based on predefined thresholds. </w:t>
      </w:r>
    </w:p>
    <w:p w14:paraId="00000066">
      <w:pPr>
        <w:pStyle w:val="3"/>
        <w:rPr>
          <w:color w:val="auto"/>
          <w:highlight w:val="none"/>
        </w:rPr>
      </w:pPr>
      <w:bookmarkStart w:id="13" w:name="_amlw9n3nz8by" w:colFirst="0" w:colLast="0"/>
      <w:bookmarkEnd w:id="13"/>
      <w:r>
        <w:rPr>
          <w:color w:val="auto"/>
          <w:highlight w:val="none"/>
          <w:rtl w:val="0"/>
        </w:rPr>
        <w:t>Question 4:Multi-Shot Prompting (Indian Zodiac Sign Prediction using Month Name)</w:t>
      </w:r>
    </w:p>
    <w:p w14:paraId="00000067">
      <w:pPr>
        <w:rPr>
          <w:color w:val="auto"/>
          <w:sz w:val="32"/>
          <w:szCs w:val="32"/>
          <w:highlight w:val="none"/>
        </w:rPr>
      </w:pPr>
      <w:r>
        <w:rPr>
          <w:color w:val="auto"/>
          <w:sz w:val="32"/>
          <w:szCs w:val="32"/>
          <w:highlight w:val="none"/>
          <w:rtl w:val="0"/>
        </w:rPr>
        <w:t xml:space="preserve">Task 4: </w:t>
      </w:r>
    </w:p>
    <w:p w14:paraId="00000068">
      <w:pPr>
        <w:rPr>
          <w:color w:val="auto"/>
          <w:sz w:val="32"/>
          <w:szCs w:val="32"/>
          <w:highlight w:val="none"/>
        </w:rPr>
      </w:pPr>
      <w:r>
        <w:rPr>
          <w:color w:val="auto"/>
          <w:sz w:val="32"/>
          <w:szCs w:val="32"/>
          <w:highlight w:val="none"/>
          <w:rtl w:val="0"/>
        </w:rPr>
        <w:t>Write a Python program that predicts a person’s Indian Zodiac sign (Rashi) based on the month of birth (month name) using multi-shot prompting.</w:t>
      </w:r>
    </w:p>
    <w:p w14:paraId="00000069">
      <w:pPr>
        <w:rPr>
          <w:color w:val="auto"/>
          <w:sz w:val="32"/>
          <w:szCs w:val="32"/>
          <w:highlight w:val="none"/>
        </w:rPr>
      </w:pPr>
      <w:r>
        <w:rPr>
          <w:color w:val="auto"/>
          <w:sz w:val="32"/>
          <w:szCs w:val="32"/>
          <w:highlight w:val="none"/>
          <w:rtl w:val="0"/>
        </w:rPr>
        <w:t>Indian Zodiac Order (Simplified Month-Based Model):</w:t>
      </w:r>
    </w:p>
    <w:p w14:paraId="0000006A">
      <w:pPr>
        <w:rPr>
          <w:color w:val="auto"/>
          <w:sz w:val="32"/>
          <w:szCs w:val="32"/>
          <w:highlight w:val="none"/>
        </w:rPr>
      </w:pPr>
      <w:r>
        <w:rPr>
          <w:color w:val="auto"/>
          <w:sz w:val="32"/>
          <w:szCs w:val="32"/>
          <w:highlight w:val="none"/>
          <w:rtl w:val="0"/>
        </w:rPr>
        <w:t xml:space="preserve">The Indian Zodiac cycle starts in March with Mesha and follows this order: </w:t>
      </w:r>
    </w:p>
    <w:p w14:paraId="0000006B">
      <w:pPr>
        <w:rPr>
          <w:color w:val="auto"/>
          <w:sz w:val="32"/>
          <w:szCs w:val="32"/>
          <w:highlight w:val="none"/>
        </w:rPr>
      </w:pPr>
      <w:r>
        <w:rPr>
          <w:rFonts w:ascii="Arial Unicode MS" w:hAnsi="Arial Unicode MS" w:eastAsia="Arial Unicode MS" w:cs="Arial Unicode MS"/>
          <w:color w:val="auto"/>
          <w:sz w:val="32"/>
          <w:szCs w:val="32"/>
          <w:highlight w:val="none"/>
          <w:rtl w:val="0"/>
        </w:rPr>
        <w:t xml:space="preserve">March → Mesha </w:t>
      </w:r>
    </w:p>
    <w:p w14:paraId="0000006C">
      <w:pPr>
        <w:rPr>
          <w:color w:val="auto"/>
          <w:sz w:val="32"/>
          <w:szCs w:val="32"/>
          <w:highlight w:val="none"/>
        </w:rPr>
      </w:pPr>
      <w:r>
        <w:rPr>
          <w:rFonts w:ascii="Arial Unicode MS" w:hAnsi="Arial Unicode MS" w:eastAsia="Arial Unicode MS" w:cs="Arial Unicode MS"/>
          <w:color w:val="auto"/>
          <w:sz w:val="32"/>
          <w:szCs w:val="32"/>
          <w:highlight w:val="none"/>
          <w:rtl w:val="0"/>
        </w:rPr>
        <w:t xml:space="preserve">April → Vrishabha </w:t>
      </w:r>
    </w:p>
    <w:p w14:paraId="0000006D">
      <w:pPr>
        <w:rPr>
          <w:color w:val="auto"/>
          <w:sz w:val="32"/>
          <w:szCs w:val="32"/>
          <w:highlight w:val="none"/>
        </w:rPr>
      </w:pPr>
      <w:r>
        <w:rPr>
          <w:rFonts w:ascii="Arial Unicode MS" w:hAnsi="Arial Unicode MS" w:eastAsia="Arial Unicode MS" w:cs="Arial Unicode MS"/>
          <w:color w:val="auto"/>
          <w:sz w:val="32"/>
          <w:szCs w:val="32"/>
          <w:highlight w:val="none"/>
          <w:rtl w:val="0"/>
        </w:rPr>
        <w:t xml:space="preserve">May → Mithuna </w:t>
      </w:r>
    </w:p>
    <w:p w14:paraId="0000006E">
      <w:pPr>
        <w:rPr>
          <w:color w:val="auto"/>
          <w:sz w:val="32"/>
          <w:szCs w:val="32"/>
          <w:highlight w:val="none"/>
        </w:rPr>
      </w:pPr>
      <w:r>
        <w:rPr>
          <w:rFonts w:ascii="Arial Unicode MS" w:hAnsi="Arial Unicode MS" w:eastAsia="Arial Unicode MS" w:cs="Arial Unicode MS"/>
          <w:color w:val="auto"/>
          <w:sz w:val="32"/>
          <w:szCs w:val="32"/>
          <w:highlight w:val="none"/>
          <w:rtl w:val="0"/>
        </w:rPr>
        <w:t xml:space="preserve">June → Karka </w:t>
      </w:r>
    </w:p>
    <w:p w14:paraId="0000006F">
      <w:pPr>
        <w:rPr>
          <w:color w:val="auto"/>
          <w:sz w:val="32"/>
          <w:szCs w:val="32"/>
          <w:highlight w:val="none"/>
        </w:rPr>
      </w:pPr>
      <w:r>
        <w:rPr>
          <w:rFonts w:ascii="Arial Unicode MS" w:hAnsi="Arial Unicode MS" w:eastAsia="Arial Unicode MS" w:cs="Arial Unicode MS"/>
          <w:color w:val="auto"/>
          <w:sz w:val="32"/>
          <w:szCs w:val="32"/>
          <w:highlight w:val="none"/>
          <w:rtl w:val="0"/>
        </w:rPr>
        <w:t xml:space="preserve">July → Simha </w:t>
      </w:r>
    </w:p>
    <w:p w14:paraId="00000070">
      <w:pPr>
        <w:rPr>
          <w:color w:val="auto"/>
          <w:sz w:val="32"/>
          <w:szCs w:val="32"/>
          <w:highlight w:val="none"/>
        </w:rPr>
      </w:pPr>
      <w:r>
        <w:rPr>
          <w:rFonts w:ascii="Arial Unicode MS" w:hAnsi="Arial Unicode MS" w:eastAsia="Arial Unicode MS" w:cs="Arial Unicode MS"/>
          <w:color w:val="auto"/>
          <w:sz w:val="32"/>
          <w:szCs w:val="32"/>
          <w:highlight w:val="none"/>
          <w:rtl w:val="0"/>
        </w:rPr>
        <w:t xml:space="preserve">August → Kanya </w:t>
      </w:r>
    </w:p>
    <w:p w14:paraId="00000071">
      <w:pPr>
        <w:rPr>
          <w:color w:val="auto"/>
          <w:sz w:val="32"/>
          <w:szCs w:val="32"/>
          <w:highlight w:val="none"/>
        </w:rPr>
      </w:pPr>
      <w:r>
        <w:rPr>
          <w:rFonts w:ascii="Arial Unicode MS" w:hAnsi="Arial Unicode MS" w:eastAsia="Arial Unicode MS" w:cs="Arial Unicode MS"/>
          <w:color w:val="auto"/>
          <w:sz w:val="32"/>
          <w:szCs w:val="32"/>
          <w:highlight w:val="none"/>
          <w:rtl w:val="0"/>
        </w:rPr>
        <w:t xml:space="preserve">September → Tula </w:t>
      </w:r>
    </w:p>
    <w:p w14:paraId="00000072">
      <w:pPr>
        <w:rPr>
          <w:color w:val="auto"/>
          <w:sz w:val="32"/>
          <w:szCs w:val="32"/>
          <w:highlight w:val="none"/>
        </w:rPr>
      </w:pPr>
      <w:r>
        <w:rPr>
          <w:rFonts w:ascii="Arial Unicode MS" w:hAnsi="Arial Unicode MS" w:eastAsia="Arial Unicode MS" w:cs="Arial Unicode MS"/>
          <w:color w:val="auto"/>
          <w:sz w:val="32"/>
          <w:szCs w:val="32"/>
          <w:highlight w:val="none"/>
          <w:rtl w:val="0"/>
        </w:rPr>
        <w:t xml:space="preserve">October → Vrischika </w:t>
      </w:r>
    </w:p>
    <w:p w14:paraId="00000073">
      <w:pPr>
        <w:rPr>
          <w:color w:val="auto"/>
          <w:sz w:val="32"/>
          <w:szCs w:val="32"/>
          <w:highlight w:val="none"/>
        </w:rPr>
      </w:pPr>
      <w:r>
        <w:rPr>
          <w:rFonts w:ascii="Arial Unicode MS" w:hAnsi="Arial Unicode MS" w:eastAsia="Arial Unicode MS" w:cs="Arial Unicode MS"/>
          <w:color w:val="auto"/>
          <w:sz w:val="32"/>
          <w:szCs w:val="32"/>
          <w:highlight w:val="none"/>
          <w:rtl w:val="0"/>
        </w:rPr>
        <w:t xml:space="preserve">November → Dhanu </w:t>
      </w:r>
    </w:p>
    <w:p w14:paraId="00000074">
      <w:pPr>
        <w:rPr>
          <w:color w:val="auto"/>
          <w:sz w:val="32"/>
          <w:szCs w:val="32"/>
          <w:highlight w:val="none"/>
        </w:rPr>
      </w:pPr>
      <w:r>
        <w:rPr>
          <w:rFonts w:ascii="Arial Unicode MS" w:hAnsi="Arial Unicode MS" w:eastAsia="Arial Unicode MS" w:cs="Arial Unicode MS"/>
          <w:color w:val="auto"/>
          <w:sz w:val="32"/>
          <w:szCs w:val="32"/>
          <w:highlight w:val="none"/>
          <w:rtl w:val="0"/>
        </w:rPr>
        <w:t xml:space="preserve">December → Makara </w:t>
      </w:r>
    </w:p>
    <w:p w14:paraId="00000075">
      <w:pPr>
        <w:rPr>
          <w:color w:val="auto"/>
          <w:sz w:val="32"/>
          <w:szCs w:val="32"/>
          <w:highlight w:val="none"/>
        </w:rPr>
      </w:pPr>
      <w:r>
        <w:rPr>
          <w:rFonts w:ascii="Arial Unicode MS" w:hAnsi="Arial Unicode MS" w:eastAsia="Arial Unicode MS" w:cs="Arial Unicode MS"/>
          <w:color w:val="auto"/>
          <w:sz w:val="32"/>
          <w:szCs w:val="32"/>
          <w:highlight w:val="none"/>
          <w:rtl w:val="0"/>
        </w:rPr>
        <w:t xml:space="preserve">January → Kumbha </w:t>
      </w:r>
    </w:p>
    <w:p w14:paraId="00000076">
      <w:pPr>
        <w:rPr>
          <w:color w:val="auto"/>
          <w:sz w:val="32"/>
          <w:szCs w:val="32"/>
          <w:highlight w:val="none"/>
        </w:rPr>
      </w:pPr>
      <w:r>
        <w:rPr>
          <w:rFonts w:ascii="Arial Unicode MS" w:hAnsi="Arial Unicode MS" w:eastAsia="Arial Unicode MS" w:cs="Arial Unicode MS"/>
          <w:color w:val="auto"/>
          <w:sz w:val="32"/>
          <w:szCs w:val="32"/>
          <w:highlight w:val="none"/>
          <w:rtl w:val="0"/>
        </w:rPr>
        <w:t>February → Meena</w:t>
      </w:r>
    </w:p>
    <w:p w14:paraId="00000077">
      <w:pPr>
        <w:spacing w:after="200"/>
        <w:rPr>
          <w:color w:val="auto"/>
          <w:sz w:val="32"/>
          <w:szCs w:val="32"/>
          <w:highlight w:val="none"/>
        </w:rPr>
      </w:pPr>
      <w:r>
        <w:rPr>
          <w:color w:val="auto"/>
          <w:highlight w:val="none"/>
        </w:rPr>
        <w:br w:type="page"/>
      </w:r>
    </w:p>
    <w:p w14:paraId="00000078">
      <w:pPr>
        <w:spacing w:after="200"/>
        <w:rPr>
          <w:color w:val="auto"/>
          <w:sz w:val="30"/>
          <w:szCs w:val="30"/>
          <w:highlight w:val="none"/>
        </w:rPr>
      </w:pPr>
      <w:r>
        <w:rPr>
          <w:color w:val="auto"/>
          <w:sz w:val="32"/>
          <w:szCs w:val="32"/>
          <w:highlight w:val="none"/>
          <w:rtl w:val="0"/>
        </w:rPr>
        <w:t>Prompt:</w:t>
      </w:r>
    </w:p>
    <w:p w14:paraId="00000079">
      <w:pPr>
        <w:rPr>
          <w:color w:val="auto"/>
          <w:sz w:val="32"/>
          <w:szCs w:val="32"/>
          <w:highlight w:val="none"/>
        </w:rPr>
      </w:pPr>
      <w:r>
        <w:rPr>
          <w:color w:val="auto"/>
          <w:sz w:val="32"/>
          <w:szCs w:val="32"/>
          <w:highlight w:val="none"/>
          <w:rtl w:val="0"/>
        </w:rPr>
        <w:t>Predict the Indian Zodiac sign (Rashi) based on the birth month name.</w:t>
      </w:r>
    </w:p>
    <w:p w14:paraId="0000007A">
      <w:pPr>
        <w:rPr>
          <w:color w:val="auto"/>
          <w:sz w:val="32"/>
          <w:szCs w:val="32"/>
          <w:highlight w:val="none"/>
        </w:rPr>
      </w:pPr>
    </w:p>
    <w:p w14:paraId="0000007B">
      <w:pPr>
        <w:rPr>
          <w:color w:val="auto"/>
          <w:sz w:val="32"/>
          <w:szCs w:val="32"/>
          <w:highlight w:val="none"/>
        </w:rPr>
      </w:pPr>
      <w:r>
        <w:rPr>
          <w:color w:val="auto"/>
          <w:sz w:val="32"/>
          <w:szCs w:val="32"/>
          <w:highlight w:val="none"/>
          <w:rtl w:val="0"/>
        </w:rPr>
        <w:t>Examples:</w:t>
      </w:r>
    </w:p>
    <w:p w14:paraId="0000007C">
      <w:pPr>
        <w:rPr>
          <w:color w:val="auto"/>
          <w:sz w:val="32"/>
          <w:szCs w:val="32"/>
          <w:highlight w:val="none"/>
        </w:rPr>
      </w:pPr>
      <w:r>
        <w:rPr>
          <w:rFonts w:ascii="Arial Unicode MS" w:hAnsi="Arial Unicode MS" w:eastAsia="Arial Unicode MS" w:cs="Arial Unicode MS"/>
          <w:color w:val="auto"/>
          <w:sz w:val="32"/>
          <w:szCs w:val="32"/>
          <w:highlight w:val="none"/>
          <w:rtl w:val="0"/>
        </w:rPr>
        <w:t xml:space="preserve">March → Mesha </w:t>
      </w:r>
    </w:p>
    <w:p w14:paraId="0000007D">
      <w:pPr>
        <w:rPr>
          <w:color w:val="auto"/>
          <w:sz w:val="32"/>
          <w:szCs w:val="32"/>
          <w:highlight w:val="none"/>
        </w:rPr>
      </w:pPr>
      <w:r>
        <w:rPr>
          <w:rFonts w:ascii="Arial Unicode MS" w:hAnsi="Arial Unicode MS" w:eastAsia="Arial Unicode MS" w:cs="Arial Unicode MS"/>
          <w:color w:val="auto"/>
          <w:sz w:val="32"/>
          <w:szCs w:val="32"/>
          <w:highlight w:val="none"/>
          <w:rtl w:val="0"/>
        </w:rPr>
        <w:t xml:space="preserve">April → Vrishabha </w:t>
      </w:r>
    </w:p>
    <w:p w14:paraId="0000007E">
      <w:pPr>
        <w:rPr>
          <w:color w:val="auto"/>
          <w:sz w:val="32"/>
          <w:szCs w:val="32"/>
          <w:highlight w:val="none"/>
        </w:rPr>
      </w:pPr>
      <w:r>
        <w:rPr>
          <w:rFonts w:ascii="Arial Unicode MS" w:hAnsi="Arial Unicode MS" w:eastAsia="Arial Unicode MS" w:cs="Arial Unicode MS"/>
          <w:color w:val="auto"/>
          <w:sz w:val="32"/>
          <w:szCs w:val="32"/>
          <w:highlight w:val="none"/>
          <w:rtl w:val="0"/>
        </w:rPr>
        <w:t xml:space="preserve">May → Mithuna </w:t>
      </w:r>
    </w:p>
    <w:p w14:paraId="0000007F">
      <w:pPr>
        <w:rPr>
          <w:color w:val="auto"/>
          <w:sz w:val="32"/>
          <w:szCs w:val="32"/>
          <w:highlight w:val="none"/>
        </w:rPr>
      </w:pPr>
      <w:r>
        <w:rPr>
          <w:rFonts w:ascii="Arial Unicode MS" w:hAnsi="Arial Unicode MS" w:eastAsia="Arial Unicode MS" w:cs="Arial Unicode MS"/>
          <w:color w:val="auto"/>
          <w:sz w:val="32"/>
          <w:szCs w:val="32"/>
          <w:highlight w:val="none"/>
          <w:rtl w:val="0"/>
        </w:rPr>
        <w:t xml:space="preserve">June → Karka </w:t>
      </w:r>
    </w:p>
    <w:p w14:paraId="00000080">
      <w:pPr>
        <w:rPr>
          <w:color w:val="auto"/>
          <w:sz w:val="32"/>
          <w:szCs w:val="32"/>
          <w:highlight w:val="none"/>
        </w:rPr>
      </w:pPr>
      <w:r>
        <w:rPr>
          <w:rFonts w:ascii="Arial Unicode MS" w:hAnsi="Arial Unicode MS" w:eastAsia="Arial Unicode MS" w:cs="Arial Unicode MS"/>
          <w:color w:val="auto"/>
          <w:sz w:val="32"/>
          <w:szCs w:val="32"/>
          <w:highlight w:val="none"/>
          <w:rtl w:val="0"/>
        </w:rPr>
        <w:t xml:space="preserve">July → Simha </w:t>
      </w:r>
    </w:p>
    <w:p w14:paraId="00000081">
      <w:pPr>
        <w:rPr>
          <w:color w:val="auto"/>
          <w:sz w:val="32"/>
          <w:szCs w:val="32"/>
          <w:highlight w:val="none"/>
        </w:rPr>
      </w:pPr>
      <w:r>
        <w:rPr>
          <w:rFonts w:ascii="Arial Unicode MS" w:hAnsi="Arial Unicode MS" w:eastAsia="Arial Unicode MS" w:cs="Arial Unicode MS"/>
          <w:color w:val="auto"/>
          <w:sz w:val="32"/>
          <w:szCs w:val="32"/>
          <w:highlight w:val="none"/>
          <w:rtl w:val="0"/>
        </w:rPr>
        <w:t xml:space="preserve">August → Kanya </w:t>
      </w:r>
    </w:p>
    <w:p w14:paraId="00000082">
      <w:pPr>
        <w:rPr>
          <w:color w:val="auto"/>
          <w:sz w:val="32"/>
          <w:szCs w:val="32"/>
          <w:highlight w:val="none"/>
        </w:rPr>
      </w:pPr>
      <w:r>
        <w:rPr>
          <w:rFonts w:ascii="Arial Unicode MS" w:hAnsi="Arial Unicode MS" w:eastAsia="Arial Unicode MS" w:cs="Arial Unicode MS"/>
          <w:color w:val="auto"/>
          <w:sz w:val="32"/>
          <w:szCs w:val="32"/>
          <w:highlight w:val="none"/>
          <w:rtl w:val="0"/>
        </w:rPr>
        <w:t xml:space="preserve">September → Tula </w:t>
      </w:r>
    </w:p>
    <w:p w14:paraId="00000083">
      <w:pPr>
        <w:rPr>
          <w:color w:val="auto"/>
          <w:sz w:val="32"/>
          <w:szCs w:val="32"/>
          <w:highlight w:val="none"/>
        </w:rPr>
      </w:pPr>
      <w:r>
        <w:rPr>
          <w:rFonts w:ascii="Arial Unicode MS" w:hAnsi="Arial Unicode MS" w:eastAsia="Arial Unicode MS" w:cs="Arial Unicode MS"/>
          <w:color w:val="auto"/>
          <w:sz w:val="32"/>
          <w:szCs w:val="32"/>
          <w:highlight w:val="none"/>
          <w:rtl w:val="0"/>
        </w:rPr>
        <w:t xml:space="preserve">October → Vrischika </w:t>
      </w:r>
    </w:p>
    <w:p w14:paraId="00000084">
      <w:pPr>
        <w:rPr>
          <w:color w:val="auto"/>
          <w:sz w:val="32"/>
          <w:szCs w:val="32"/>
          <w:highlight w:val="none"/>
        </w:rPr>
      </w:pPr>
      <w:r>
        <w:rPr>
          <w:rFonts w:ascii="Arial Unicode MS" w:hAnsi="Arial Unicode MS" w:eastAsia="Arial Unicode MS" w:cs="Arial Unicode MS"/>
          <w:color w:val="auto"/>
          <w:sz w:val="32"/>
          <w:szCs w:val="32"/>
          <w:highlight w:val="none"/>
          <w:rtl w:val="0"/>
        </w:rPr>
        <w:t xml:space="preserve">November → Dhanu </w:t>
      </w:r>
    </w:p>
    <w:p w14:paraId="00000085">
      <w:pPr>
        <w:rPr>
          <w:color w:val="auto"/>
          <w:sz w:val="32"/>
          <w:szCs w:val="32"/>
          <w:highlight w:val="none"/>
        </w:rPr>
      </w:pPr>
      <w:r>
        <w:rPr>
          <w:rFonts w:ascii="Arial Unicode MS" w:hAnsi="Arial Unicode MS" w:eastAsia="Arial Unicode MS" w:cs="Arial Unicode MS"/>
          <w:color w:val="auto"/>
          <w:sz w:val="32"/>
          <w:szCs w:val="32"/>
          <w:highlight w:val="none"/>
          <w:rtl w:val="0"/>
        </w:rPr>
        <w:t xml:space="preserve">December → Makara </w:t>
      </w:r>
    </w:p>
    <w:p w14:paraId="00000086">
      <w:pPr>
        <w:rPr>
          <w:color w:val="auto"/>
          <w:sz w:val="32"/>
          <w:szCs w:val="32"/>
          <w:highlight w:val="none"/>
        </w:rPr>
      </w:pPr>
      <w:r>
        <w:rPr>
          <w:rFonts w:ascii="Arial Unicode MS" w:hAnsi="Arial Unicode MS" w:eastAsia="Arial Unicode MS" w:cs="Arial Unicode MS"/>
          <w:color w:val="auto"/>
          <w:sz w:val="32"/>
          <w:szCs w:val="32"/>
          <w:highlight w:val="none"/>
          <w:rtl w:val="0"/>
        </w:rPr>
        <w:t xml:space="preserve">January → Kumbha </w:t>
      </w:r>
    </w:p>
    <w:p w14:paraId="00000087">
      <w:pPr>
        <w:rPr>
          <w:color w:val="auto"/>
          <w:sz w:val="32"/>
          <w:szCs w:val="32"/>
          <w:highlight w:val="none"/>
        </w:rPr>
      </w:pPr>
      <w:r>
        <w:rPr>
          <w:rFonts w:ascii="Arial Unicode MS" w:hAnsi="Arial Unicode MS" w:eastAsia="Arial Unicode MS" w:cs="Arial Unicode MS"/>
          <w:color w:val="auto"/>
          <w:sz w:val="32"/>
          <w:szCs w:val="32"/>
          <w:highlight w:val="none"/>
          <w:rtl w:val="0"/>
        </w:rPr>
        <w:t>February → Meena</w:t>
      </w:r>
    </w:p>
    <w:p w14:paraId="00000088">
      <w:pPr>
        <w:rPr>
          <w:color w:val="auto"/>
          <w:sz w:val="32"/>
          <w:szCs w:val="32"/>
          <w:highlight w:val="none"/>
        </w:rPr>
      </w:pPr>
      <w:r>
        <w:rPr>
          <w:color w:val="auto"/>
          <w:sz w:val="32"/>
          <w:szCs w:val="32"/>
          <w:highlight w:val="none"/>
          <w:rtl w:val="0"/>
        </w:rPr>
        <w:t>Print only the Rashi name.</w:t>
      </w:r>
    </w:p>
    <w:p w14:paraId="00000089">
      <w:pPr>
        <w:rPr>
          <w:color w:val="auto"/>
          <w:sz w:val="32"/>
          <w:szCs w:val="32"/>
          <w:highlight w:val="none"/>
        </w:rPr>
      </w:pPr>
      <w:r>
        <w:rPr>
          <w:color w:val="auto"/>
          <w:sz w:val="30"/>
          <w:szCs w:val="30"/>
          <w:highlight w:val="none"/>
          <w:rtl w:val="0"/>
        </w:rPr>
        <w:t>Take Input From User.</w:t>
      </w:r>
    </w:p>
    <w:p w14:paraId="0000008A">
      <w:pPr>
        <w:rPr>
          <w:color w:val="auto"/>
          <w:sz w:val="32"/>
          <w:szCs w:val="32"/>
          <w:highlight w:val="none"/>
        </w:rPr>
      </w:pPr>
      <w:r>
        <w:rPr>
          <w:color w:val="auto"/>
          <w:highlight w:val="none"/>
        </w:rPr>
        <w:br w:type="page"/>
      </w:r>
    </w:p>
    <w:p w14:paraId="0000008B">
      <w:pPr>
        <w:rPr>
          <w:color w:val="auto"/>
          <w:sz w:val="32"/>
          <w:szCs w:val="32"/>
          <w:highlight w:val="none"/>
        </w:rPr>
      </w:pPr>
      <w:r>
        <w:rPr>
          <w:color w:val="auto"/>
          <w:sz w:val="32"/>
          <w:szCs w:val="32"/>
          <w:highlight w:val="none"/>
          <w:rtl w:val="0"/>
        </w:rPr>
        <w:t>Code:</w:t>
      </w:r>
    </w:p>
    <w:p w14:paraId="0000008C">
      <w:pPr>
        <w:rPr>
          <w:color w:val="auto"/>
          <w:sz w:val="32"/>
          <w:szCs w:val="32"/>
          <w:highlight w:val="none"/>
        </w:rPr>
      </w:pPr>
      <w:r>
        <w:rPr>
          <w:color w:val="auto"/>
          <w:sz w:val="32"/>
          <w:szCs w:val="32"/>
          <w:highlight w:val="none"/>
        </w:rPr>
        <w:drawing>
          <wp:inline distT="114300" distB="114300" distL="114300" distR="114300">
            <wp:extent cx="5452745" cy="46101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12" name="image6.png"/>
                    <pic:cNvPicPr preferRelativeResize="0"/>
                  </pic:nvPicPr>
                  <pic:blipFill>
                    <a:blip r:embed="rId14"/>
                    <a:srcRect/>
                    <a:stretch>
                      <a:fillRect/>
                    </a:stretch>
                  </pic:blipFill>
                  <pic:spPr>
                    <a:xfrm>
                      <a:off x="0" y="0"/>
                      <a:ext cx="5453063" cy="4610646"/>
                    </a:xfrm>
                    <a:prstGeom prst="rect">
                      <a:avLst/>
                    </a:prstGeom>
                  </pic:spPr>
                </pic:pic>
              </a:graphicData>
            </a:graphic>
          </wp:inline>
        </w:drawing>
      </w:r>
    </w:p>
    <w:p w14:paraId="0000008D">
      <w:pPr>
        <w:rPr>
          <w:color w:val="auto"/>
          <w:sz w:val="32"/>
          <w:szCs w:val="32"/>
          <w:highlight w:val="none"/>
        </w:rPr>
      </w:pPr>
    </w:p>
    <w:p w14:paraId="0000008E">
      <w:pPr>
        <w:rPr>
          <w:color w:val="auto"/>
          <w:sz w:val="32"/>
          <w:szCs w:val="32"/>
          <w:highlight w:val="none"/>
        </w:rPr>
      </w:pPr>
      <w:r>
        <w:rPr>
          <w:color w:val="auto"/>
          <w:highlight w:val="none"/>
        </w:rPr>
        <w:br w:type="page"/>
      </w:r>
    </w:p>
    <w:p w14:paraId="0000008F">
      <w:pPr>
        <w:rPr>
          <w:color w:val="auto"/>
          <w:sz w:val="32"/>
          <w:szCs w:val="32"/>
          <w:highlight w:val="none"/>
        </w:rPr>
      </w:pPr>
      <w:r>
        <w:rPr>
          <w:color w:val="auto"/>
          <w:sz w:val="32"/>
          <w:szCs w:val="32"/>
          <w:highlight w:val="none"/>
          <w:rtl w:val="0"/>
        </w:rPr>
        <w:t>Output:</w:t>
      </w:r>
    </w:p>
    <w:p w14:paraId="00000090">
      <w:pPr>
        <w:pStyle w:val="3"/>
        <w:rPr>
          <w:color w:val="auto"/>
          <w:highlight w:val="none"/>
        </w:rPr>
      </w:pPr>
      <w:bookmarkStart w:id="14" w:name="_kiimur1cs664" w:colFirst="0" w:colLast="0"/>
      <w:bookmarkEnd w:id="14"/>
      <w:r>
        <w:rPr>
          <w:color w:val="auto"/>
          <w:highlight w:val="none"/>
        </w:rPr>
        <w:drawing>
          <wp:inline distT="114300" distB="114300" distL="114300" distR="114300">
            <wp:extent cx="3648075" cy="514350"/>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4" name="image17.png"/>
                    <pic:cNvPicPr preferRelativeResize="0"/>
                  </pic:nvPicPr>
                  <pic:blipFill>
                    <a:blip r:embed="rId15"/>
                    <a:srcRect/>
                    <a:stretch>
                      <a:fillRect/>
                    </a:stretch>
                  </pic:blipFill>
                  <pic:spPr>
                    <a:xfrm>
                      <a:off x="0" y="0"/>
                      <a:ext cx="3648075" cy="514350"/>
                    </a:xfrm>
                    <a:prstGeom prst="rect">
                      <a:avLst/>
                    </a:prstGeom>
                  </pic:spPr>
                </pic:pic>
              </a:graphicData>
            </a:graphic>
          </wp:inline>
        </w:drawing>
      </w:r>
    </w:p>
    <w:p w14:paraId="00000091">
      <w:pPr>
        <w:pStyle w:val="3"/>
        <w:rPr>
          <w:color w:val="auto"/>
          <w:highlight w:val="none"/>
        </w:rPr>
      </w:pPr>
      <w:bookmarkStart w:id="15" w:name="_w4my7euqdidf" w:colFirst="0" w:colLast="0"/>
      <w:bookmarkEnd w:id="15"/>
      <w:r>
        <w:rPr>
          <w:color w:val="auto"/>
          <w:highlight w:val="none"/>
          <w:rtl w:val="0"/>
        </w:rPr>
        <w:t>Explanation:</w:t>
      </w:r>
    </w:p>
    <w:p w14:paraId="00000092">
      <w:pPr>
        <w:pStyle w:val="3"/>
        <w:spacing w:before="240" w:after="240"/>
        <w:rPr>
          <w:color w:val="auto"/>
          <w:highlight w:val="none"/>
        </w:rPr>
      </w:pPr>
      <w:bookmarkStart w:id="16" w:name="_exhgi7ipxekz" w:colFirst="0" w:colLast="0"/>
      <w:bookmarkEnd w:id="16"/>
      <w:r>
        <w:rPr>
          <w:color w:val="auto"/>
          <w:highlight w:val="none"/>
          <w:rtl w:val="0"/>
        </w:rPr>
        <w:t>This code defines a dictionary that maps each month of the year to its corresponding Indian Zodiac sign (Rashi). It then prompts the user to input their birth month, retrieves the associated Rashi from the dictionary, and prints it. If the user enters an invalid month, it returns "Invalid month".</w:t>
      </w:r>
    </w:p>
    <w:p w14:paraId="00000093">
      <w:pPr>
        <w:pStyle w:val="3"/>
        <w:spacing w:before="240" w:after="240"/>
        <w:rPr>
          <w:color w:val="auto"/>
          <w:sz w:val="32"/>
          <w:szCs w:val="32"/>
          <w:highlight w:val="none"/>
        </w:rPr>
      </w:pPr>
      <w:bookmarkStart w:id="17" w:name="_ltcuo7721o4l" w:colFirst="0" w:colLast="0"/>
      <w:bookmarkEnd w:id="17"/>
      <w:r>
        <w:rPr>
          <w:color w:val="auto"/>
          <w:highlight w:val="none"/>
          <w:rtl w:val="0"/>
        </w:rPr>
        <w:t>Question 5: Result Analysis Based on Marks</w:t>
      </w:r>
    </w:p>
    <w:p w14:paraId="00000094">
      <w:pPr>
        <w:rPr>
          <w:color w:val="auto"/>
          <w:sz w:val="32"/>
          <w:szCs w:val="32"/>
          <w:highlight w:val="none"/>
        </w:rPr>
      </w:pPr>
      <w:r>
        <w:rPr>
          <w:color w:val="auto"/>
          <w:sz w:val="32"/>
          <w:szCs w:val="32"/>
          <w:highlight w:val="none"/>
          <w:rtl w:val="0"/>
        </w:rPr>
        <w:t xml:space="preserve">Task 5:  </w:t>
      </w:r>
    </w:p>
    <w:p w14:paraId="00000095">
      <w:pPr>
        <w:rPr>
          <w:color w:val="auto"/>
          <w:sz w:val="32"/>
          <w:szCs w:val="32"/>
          <w:highlight w:val="none"/>
        </w:rPr>
      </w:pPr>
      <w:r>
        <w:rPr>
          <w:color w:val="auto"/>
          <w:sz w:val="32"/>
          <w:szCs w:val="32"/>
          <w:highlight w:val="none"/>
          <w:rtl w:val="0"/>
        </w:rPr>
        <w:t xml:space="preserve">Write a Python program that determines whether a student Passes or Fails based on marks using Chain-of-Thought (CoT) prompting. </w:t>
      </w:r>
    </w:p>
    <w:p w14:paraId="00000096">
      <w:pPr>
        <w:rPr>
          <w:color w:val="auto"/>
          <w:sz w:val="32"/>
          <w:szCs w:val="32"/>
          <w:highlight w:val="none"/>
        </w:rPr>
      </w:pPr>
      <w:r>
        <w:rPr>
          <w:color w:val="auto"/>
          <w:sz w:val="32"/>
          <w:szCs w:val="32"/>
          <w:highlight w:val="none"/>
          <w:rtl w:val="0"/>
        </w:rPr>
        <w:t>Result Categories: ['Pass', 'Fail']</w:t>
      </w:r>
    </w:p>
    <w:p w14:paraId="00000097">
      <w:pPr>
        <w:rPr>
          <w:color w:val="auto"/>
          <w:sz w:val="32"/>
          <w:szCs w:val="32"/>
          <w:highlight w:val="none"/>
        </w:rPr>
      </w:pPr>
      <w:r>
        <w:rPr>
          <w:color w:val="auto"/>
          <w:sz w:val="32"/>
          <w:szCs w:val="32"/>
          <w:highlight w:val="none"/>
          <w:rtl w:val="0"/>
        </w:rPr>
        <w:t>Prompt:</w:t>
      </w:r>
    </w:p>
    <w:p w14:paraId="00000098">
      <w:pPr>
        <w:rPr>
          <w:color w:val="auto"/>
          <w:sz w:val="30"/>
          <w:szCs w:val="30"/>
          <w:highlight w:val="none"/>
        </w:rPr>
      </w:pPr>
      <w:r>
        <w:rPr>
          <w:color w:val="auto"/>
          <w:sz w:val="30"/>
          <w:szCs w:val="30"/>
          <w:highlight w:val="none"/>
          <w:rtl w:val="0"/>
        </w:rPr>
        <w:t>Determine whether the student Passes or Fails based on marks.</w:t>
      </w:r>
    </w:p>
    <w:p w14:paraId="00000099">
      <w:pPr>
        <w:rPr>
          <w:color w:val="auto"/>
          <w:sz w:val="30"/>
          <w:szCs w:val="30"/>
          <w:highlight w:val="none"/>
        </w:rPr>
      </w:pPr>
      <w:r>
        <w:rPr>
          <w:color w:val="auto"/>
          <w:sz w:val="30"/>
          <w:szCs w:val="30"/>
          <w:highlight w:val="none"/>
          <w:rtl w:val="0"/>
        </w:rPr>
        <w:t>Think step by step before giving the final answer.</w:t>
      </w:r>
    </w:p>
    <w:p w14:paraId="0000009A">
      <w:pPr>
        <w:rPr>
          <w:color w:val="auto"/>
          <w:sz w:val="30"/>
          <w:szCs w:val="30"/>
          <w:highlight w:val="none"/>
        </w:rPr>
      </w:pPr>
      <w:r>
        <w:rPr>
          <w:color w:val="auto"/>
          <w:sz w:val="30"/>
          <w:szCs w:val="30"/>
          <w:highlight w:val="none"/>
          <w:rtl w:val="0"/>
        </w:rPr>
        <w:t>At the end, print only Pass or Fail. Take Input From User.</w:t>
      </w:r>
    </w:p>
    <w:p w14:paraId="0000009B">
      <w:pPr>
        <w:rPr>
          <w:color w:val="auto"/>
          <w:sz w:val="32"/>
          <w:szCs w:val="32"/>
          <w:highlight w:val="none"/>
        </w:rPr>
      </w:pPr>
      <w:r>
        <w:rPr>
          <w:color w:val="auto"/>
          <w:sz w:val="32"/>
          <w:szCs w:val="32"/>
          <w:highlight w:val="none"/>
          <w:rtl w:val="0"/>
        </w:rPr>
        <w:t>Code:</w:t>
      </w:r>
    </w:p>
    <w:p w14:paraId="0000009C">
      <w:pPr>
        <w:rPr>
          <w:color w:val="auto"/>
          <w:sz w:val="32"/>
          <w:szCs w:val="32"/>
          <w:highlight w:val="none"/>
        </w:rPr>
      </w:pPr>
      <w:r>
        <w:rPr>
          <w:color w:val="auto"/>
          <w:sz w:val="32"/>
          <w:szCs w:val="32"/>
          <w:highlight w:val="none"/>
        </w:rPr>
        <w:drawing>
          <wp:inline distT="114300" distB="114300" distL="114300" distR="114300">
            <wp:extent cx="5730875" cy="24765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5" name="image10.png"/>
                    <pic:cNvPicPr preferRelativeResize="0"/>
                  </pic:nvPicPr>
                  <pic:blipFill>
                    <a:blip r:embed="rId16"/>
                    <a:srcRect/>
                    <a:stretch>
                      <a:fillRect/>
                    </a:stretch>
                  </pic:blipFill>
                  <pic:spPr>
                    <a:xfrm>
                      <a:off x="0" y="0"/>
                      <a:ext cx="5731200" cy="2476500"/>
                    </a:xfrm>
                    <a:prstGeom prst="rect">
                      <a:avLst/>
                    </a:prstGeom>
                  </pic:spPr>
                </pic:pic>
              </a:graphicData>
            </a:graphic>
          </wp:inline>
        </w:drawing>
      </w:r>
    </w:p>
    <w:p w14:paraId="0000009D">
      <w:pPr>
        <w:rPr>
          <w:color w:val="auto"/>
          <w:sz w:val="32"/>
          <w:szCs w:val="32"/>
          <w:highlight w:val="none"/>
        </w:rPr>
      </w:pPr>
      <w:r>
        <w:rPr>
          <w:color w:val="auto"/>
          <w:sz w:val="32"/>
          <w:szCs w:val="32"/>
          <w:highlight w:val="none"/>
          <w:rtl w:val="0"/>
        </w:rPr>
        <w:t>Output:</w:t>
      </w:r>
    </w:p>
    <w:p w14:paraId="0000009E">
      <w:pPr>
        <w:rPr>
          <w:color w:val="auto"/>
          <w:sz w:val="32"/>
          <w:szCs w:val="32"/>
          <w:highlight w:val="none"/>
        </w:rPr>
      </w:pPr>
      <w:r>
        <w:rPr>
          <w:color w:val="auto"/>
          <w:sz w:val="32"/>
          <w:szCs w:val="32"/>
          <w:highlight w:val="none"/>
        </w:rPr>
        <w:drawing>
          <wp:inline distT="114300" distB="114300" distL="114300" distR="114300">
            <wp:extent cx="5019675" cy="542925"/>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10" name="image1.png"/>
                    <pic:cNvPicPr preferRelativeResize="0"/>
                  </pic:nvPicPr>
                  <pic:blipFill>
                    <a:blip r:embed="rId17"/>
                    <a:srcRect/>
                    <a:stretch>
                      <a:fillRect/>
                    </a:stretch>
                  </pic:blipFill>
                  <pic:spPr>
                    <a:xfrm>
                      <a:off x="0" y="0"/>
                      <a:ext cx="5019675" cy="542925"/>
                    </a:xfrm>
                    <a:prstGeom prst="rect">
                      <a:avLst/>
                    </a:prstGeom>
                  </pic:spPr>
                </pic:pic>
              </a:graphicData>
            </a:graphic>
          </wp:inline>
        </w:drawing>
      </w:r>
    </w:p>
    <w:p w14:paraId="0000009F">
      <w:pPr>
        <w:pStyle w:val="3"/>
        <w:rPr>
          <w:color w:val="auto"/>
          <w:highlight w:val="none"/>
        </w:rPr>
      </w:pPr>
      <w:bookmarkStart w:id="18" w:name="_pmu062vsa5mk" w:colFirst="0" w:colLast="0"/>
      <w:bookmarkEnd w:id="18"/>
      <w:r>
        <w:rPr>
          <w:color w:val="auto"/>
          <w:highlight w:val="none"/>
          <w:rtl w:val="0"/>
        </w:rPr>
        <w:t>Explanation:</w:t>
      </w:r>
    </w:p>
    <w:p w14:paraId="000000A0">
      <w:pPr>
        <w:rPr>
          <w:color w:val="auto"/>
          <w:sz w:val="32"/>
          <w:szCs w:val="32"/>
          <w:highlight w:val="none"/>
        </w:rPr>
      </w:pPr>
      <w:r>
        <w:rPr>
          <w:color w:val="auto"/>
          <w:sz w:val="32"/>
          <w:szCs w:val="32"/>
          <w:highlight w:val="none"/>
          <w:rtl w:val="0"/>
        </w:rPr>
        <w:t>This code takes the marks obtained by a student as input and checks if the student has passed or failed based on a predefined passing criteria (40 marks). If the marks are greater than or equal to 40, it prints "Pass"; otherwise, it prints "Fail".</w:t>
      </w:r>
    </w:p>
    <w:p w14:paraId="000000A1">
      <w:pPr>
        <w:pStyle w:val="3"/>
        <w:spacing w:before="240" w:after="240"/>
        <w:rPr>
          <w:color w:val="auto"/>
          <w:highlight w:val="none"/>
        </w:rPr>
      </w:pPr>
      <w:bookmarkStart w:id="19" w:name="_r4hzqqjywylh" w:colFirst="0" w:colLast="0"/>
      <w:bookmarkEnd w:id="19"/>
      <w:r>
        <w:rPr>
          <w:color w:val="auto"/>
          <w:highlight w:val="none"/>
          <w:rtl w:val="0"/>
        </w:rPr>
        <w:t>Question 6: Voting Eligibility Check (Chain-of-Thought Prompting)</w:t>
      </w:r>
    </w:p>
    <w:p w14:paraId="000000A2">
      <w:pPr>
        <w:rPr>
          <w:color w:val="auto"/>
          <w:sz w:val="32"/>
          <w:szCs w:val="32"/>
          <w:highlight w:val="none"/>
        </w:rPr>
      </w:pPr>
      <w:r>
        <w:rPr>
          <w:color w:val="auto"/>
          <w:sz w:val="32"/>
          <w:szCs w:val="32"/>
          <w:highlight w:val="none"/>
          <w:rtl w:val="0"/>
        </w:rPr>
        <w:t xml:space="preserve">Task 6:  </w:t>
      </w:r>
    </w:p>
    <w:p w14:paraId="000000A3">
      <w:pPr>
        <w:rPr>
          <w:color w:val="auto"/>
          <w:sz w:val="32"/>
          <w:szCs w:val="32"/>
          <w:highlight w:val="none"/>
        </w:rPr>
      </w:pPr>
      <w:r>
        <w:rPr>
          <w:color w:val="auto"/>
          <w:sz w:val="32"/>
          <w:szCs w:val="32"/>
          <w:highlight w:val="none"/>
          <w:rtl w:val="0"/>
        </w:rPr>
        <w:t>Write a Python program that determines whether a person is</w:t>
      </w:r>
    </w:p>
    <w:p w14:paraId="000000A4">
      <w:pPr>
        <w:rPr>
          <w:color w:val="auto"/>
          <w:sz w:val="32"/>
          <w:szCs w:val="32"/>
          <w:highlight w:val="none"/>
        </w:rPr>
      </w:pPr>
      <w:r>
        <w:rPr>
          <w:color w:val="auto"/>
          <w:sz w:val="32"/>
          <w:szCs w:val="32"/>
          <w:highlight w:val="none"/>
          <w:rtl w:val="0"/>
        </w:rPr>
        <w:t>eligible to vote using Chain-of-Thought (CoT) prompting.</w:t>
      </w:r>
    </w:p>
    <w:p w14:paraId="000000A5">
      <w:pPr>
        <w:rPr>
          <w:color w:val="auto"/>
          <w:sz w:val="32"/>
          <w:szCs w:val="32"/>
          <w:highlight w:val="none"/>
        </w:rPr>
      </w:pPr>
      <w:r>
        <w:rPr>
          <w:color w:val="auto"/>
          <w:sz w:val="32"/>
          <w:szCs w:val="32"/>
          <w:highlight w:val="none"/>
          <w:rtl w:val="0"/>
        </w:rPr>
        <w:t>Prompt:</w:t>
      </w:r>
    </w:p>
    <w:p w14:paraId="000000A6">
      <w:pPr>
        <w:rPr>
          <w:color w:val="auto"/>
          <w:sz w:val="30"/>
          <w:szCs w:val="30"/>
          <w:highlight w:val="none"/>
        </w:rPr>
      </w:pPr>
      <w:r>
        <w:rPr>
          <w:color w:val="auto"/>
          <w:sz w:val="30"/>
          <w:szCs w:val="30"/>
          <w:highlight w:val="none"/>
          <w:rtl w:val="0"/>
        </w:rPr>
        <w:t>Determine whether a person is eligible to vote.</w:t>
      </w:r>
    </w:p>
    <w:p w14:paraId="000000A7">
      <w:pPr>
        <w:rPr>
          <w:color w:val="auto"/>
          <w:sz w:val="30"/>
          <w:szCs w:val="30"/>
          <w:highlight w:val="none"/>
        </w:rPr>
      </w:pPr>
      <w:r>
        <w:rPr>
          <w:color w:val="auto"/>
          <w:sz w:val="30"/>
          <w:szCs w:val="30"/>
          <w:highlight w:val="none"/>
          <w:rtl w:val="0"/>
        </w:rPr>
        <w:t>The minimum voting age is 18.</w:t>
      </w:r>
    </w:p>
    <w:p w14:paraId="000000A8">
      <w:pPr>
        <w:rPr>
          <w:color w:val="auto"/>
          <w:sz w:val="30"/>
          <w:szCs w:val="30"/>
          <w:highlight w:val="none"/>
        </w:rPr>
      </w:pPr>
      <w:r>
        <w:rPr>
          <w:color w:val="auto"/>
          <w:sz w:val="30"/>
          <w:szCs w:val="30"/>
          <w:highlight w:val="none"/>
          <w:rtl w:val="0"/>
        </w:rPr>
        <w:t>Reason step by step and then give the final answer.</w:t>
      </w:r>
    </w:p>
    <w:p w14:paraId="000000A9">
      <w:pPr>
        <w:rPr>
          <w:color w:val="auto"/>
          <w:sz w:val="30"/>
          <w:szCs w:val="30"/>
          <w:highlight w:val="none"/>
        </w:rPr>
      </w:pPr>
      <w:r>
        <w:rPr>
          <w:color w:val="auto"/>
          <w:sz w:val="30"/>
          <w:szCs w:val="30"/>
          <w:highlight w:val="none"/>
          <w:rtl w:val="0"/>
        </w:rPr>
        <w:t>Print only Eligible or Not Eligible. Take Input From User.</w:t>
      </w:r>
    </w:p>
    <w:p w14:paraId="000000AA">
      <w:pPr>
        <w:rPr>
          <w:color w:val="auto"/>
          <w:sz w:val="32"/>
          <w:szCs w:val="32"/>
          <w:highlight w:val="none"/>
        </w:rPr>
      </w:pPr>
      <w:r>
        <w:rPr>
          <w:color w:val="auto"/>
          <w:sz w:val="32"/>
          <w:szCs w:val="32"/>
          <w:highlight w:val="none"/>
          <w:rtl w:val="0"/>
        </w:rPr>
        <w:t>Code:</w:t>
      </w:r>
    </w:p>
    <w:p w14:paraId="000000AB">
      <w:pPr>
        <w:rPr>
          <w:color w:val="auto"/>
          <w:sz w:val="32"/>
          <w:szCs w:val="32"/>
          <w:highlight w:val="none"/>
        </w:rPr>
      </w:pPr>
      <w:r>
        <w:rPr>
          <w:color w:val="auto"/>
          <w:sz w:val="32"/>
          <w:szCs w:val="32"/>
          <w:highlight w:val="none"/>
        </w:rPr>
        <w:drawing>
          <wp:inline distT="114300" distB="114300" distL="114300" distR="114300">
            <wp:extent cx="5105400" cy="268605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17" name="image14.png"/>
                    <pic:cNvPicPr preferRelativeResize="0"/>
                  </pic:nvPicPr>
                  <pic:blipFill>
                    <a:blip r:embed="rId18"/>
                    <a:srcRect/>
                    <a:stretch>
                      <a:fillRect/>
                    </a:stretch>
                  </pic:blipFill>
                  <pic:spPr>
                    <a:xfrm>
                      <a:off x="0" y="0"/>
                      <a:ext cx="5105400" cy="2686050"/>
                    </a:xfrm>
                    <a:prstGeom prst="rect">
                      <a:avLst/>
                    </a:prstGeom>
                  </pic:spPr>
                </pic:pic>
              </a:graphicData>
            </a:graphic>
          </wp:inline>
        </w:drawing>
      </w:r>
    </w:p>
    <w:p w14:paraId="000000AC">
      <w:pPr>
        <w:rPr>
          <w:color w:val="auto"/>
          <w:sz w:val="32"/>
          <w:szCs w:val="32"/>
          <w:highlight w:val="none"/>
        </w:rPr>
      </w:pPr>
    </w:p>
    <w:p w14:paraId="000000AD">
      <w:pPr>
        <w:rPr>
          <w:color w:val="auto"/>
          <w:sz w:val="32"/>
          <w:szCs w:val="32"/>
          <w:highlight w:val="none"/>
        </w:rPr>
      </w:pPr>
      <w:r>
        <w:rPr>
          <w:color w:val="auto"/>
          <w:sz w:val="32"/>
          <w:szCs w:val="32"/>
          <w:highlight w:val="none"/>
          <w:rtl w:val="0"/>
        </w:rPr>
        <w:t>Output:</w:t>
      </w:r>
    </w:p>
    <w:p w14:paraId="000000AE">
      <w:pPr>
        <w:rPr>
          <w:color w:val="auto"/>
          <w:sz w:val="32"/>
          <w:szCs w:val="32"/>
          <w:highlight w:val="none"/>
        </w:rPr>
      </w:pPr>
      <w:r>
        <w:rPr>
          <w:color w:val="auto"/>
          <w:sz w:val="32"/>
          <w:szCs w:val="32"/>
          <w:highlight w:val="none"/>
        </w:rPr>
        <w:drawing>
          <wp:inline distT="114300" distB="114300" distL="114300" distR="114300">
            <wp:extent cx="2257425" cy="5334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9" name="image15.png"/>
                    <pic:cNvPicPr preferRelativeResize="0"/>
                  </pic:nvPicPr>
                  <pic:blipFill>
                    <a:blip r:embed="rId19"/>
                    <a:srcRect/>
                    <a:stretch>
                      <a:fillRect/>
                    </a:stretch>
                  </pic:blipFill>
                  <pic:spPr>
                    <a:xfrm>
                      <a:off x="0" y="0"/>
                      <a:ext cx="2257425" cy="533400"/>
                    </a:xfrm>
                    <a:prstGeom prst="rect">
                      <a:avLst/>
                    </a:prstGeom>
                  </pic:spPr>
                </pic:pic>
              </a:graphicData>
            </a:graphic>
          </wp:inline>
        </w:drawing>
      </w:r>
    </w:p>
    <w:p w14:paraId="000000AF">
      <w:pPr>
        <w:pStyle w:val="3"/>
        <w:rPr>
          <w:color w:val="auto"/>
          <w:highlight w:val="none"/>
        </w:rPr>
      </w:pPr>
      <w:bookmarkStart w:id="20" w:name="_50dy3id02b49" w:colFirst="0" w:colLast="0"/>
      <w:bookmarkEnd w:id="20"/>
      <w:r>
        <w:rPr>
          <w:color w:val="auto"/>
          <w:highlight w:val="none"/>
          <w:rtl w:val="0"/>
        </w:rPr>
        <w:t>Explanation:</w:t>
      </w:r>
    </w:p>
    <w:p w14:paraId="000000B0">
      <w:pPr>
        <w:rPr>
          <w:color w:val="auto"/>
          <w:sz w:val="32"/>
          <w:szCs w:val="32"/>
          <w:highlight w:val="none"/>
        </w:rPr>
      </w:pPr>
      <w:r>
        <w:rPr>
          <w:color w:val="auto"/>
          <w:sz w:val="32"/>
          <w:szCs w:val="32"/>
          <w:highlight w:val="none"/>
          <w:rtl w:val="0"/>
        </w:rPr>
        <w:t>This code snippet checks if a user is eligible to vote based on their age. It prompts the user to enter their age and then evaluates whether the age is 18 or older. If the condition is met, it prints "Eligible"; otherwise, it prints "Not Eligible".</w:t>
      </w:r>
    </w:p>
    <w:p w14:paraId="000000B1">
      <w:pPr>
        <w:pStyle w:val="3"/>
        <w:spacing w:before="240" w:after="240"/>
        <w:rPr>
          <w:color w:val="auto"/>
          <w:highlight w:val="none"/>
        </w:rPr>
      </w:pPr>
      <w:bookmarkStart w:id="21" w:name="_tmak1vuzvmpk" w:colFirst="0" w:colLast="0"/>
      <w:bookmarkEnd w:id="21"/>
      <w:r>
        <w:rPr>
          <w:color w:val="auto"/>
          <w:highlight w:val="none"/>
          <w:rtl w:val="0"/>
        </w:rPr>
        <w:t>Question 7: Prompt Chaining (String Processing – Palindrome Names)</w:t>
      </w:r>
    </w:p>
    <w:p w14:paraId="000000B2">
      <w:pPr>
        <w:rPr>
          <w:color w:val="auto"/>
          <w:sz w:val="32"/>
          <w:szCs w:val="32"/>
          <w:highlight w:val="none"/>
        </w:rPr>
      </w:pPr>
      <w:r>
        <w:rPr>
          <w:color w:val="auto"/>
          <w:sz w:val="32"/>
          <w:szCs w:val="32"/>
          <w:highlight w:val="none"/>
          <w:rtl w:val="0"/>
        </w:rPr>
        <w:t xml:space="preserve">Task 7:  </w:t>
      </w:r>
    </w:p>
    <w:p w14:paraId="000000B3">
      <w:pPr>
        <w:rPr>
          <w:color w:val="auto"/>
          <w:sz w:val="32"/>
          <w:szCs w:val="32"/>
          <w:highlight w:val="none"/>
        </w:rPr>
      </w:pPr>
      <w:r>
        <w:rPr>
          <w:color w:val="auto"/>
          <w:sz w:val="32"/>
          <w:szCs w:val="32"/>
          <w:highlight w:val="none"/>
          <w:rtl w:val="0"/>
        </w:rPr>
        <w:t>Write a Python program that uses the prompt chaining technique to identify palindrome names from a list of student names.</w:t>
      </w:r>
    </w:p>
    <w:p w14:paraId="000000B4">
      <w:pPr>
        <w:rPr>
          <w:color w:val="auto"/>
          <w:sz w:val="32"/>
          <w:szCs w:val="32"/>
          <w:highlight w:val="none"/>
        </w:rPr>
      </w:pPr>
      <w:r>
        <w:rPr>
          <w:color w:val="auto"/>
          <w:sz w:val="32"/>
          <w:szCs w:val="32"/>
          <w:highlight w:val="none"/>
          <w:rtl w:val="0"/>
        </w:rPr>
        <w:t>Prompt:</w:t>
      </w:r>
    </w:p>
    <w:p w14:paraId="000000B5">
      <w:pPr>
        <w:numPr>
          <w:ilvl w:val="0"/>
          <w:numId w:val="1"/>
        </w:numPr>
        <w:ind w:left="720" w:hanging="360"/>
        <w:rPr>
          <w:color w:val="auto"/>
          <w:sz w:val="30"/>
          <w:szCs w:val="30"/>
          <w:highlight w:val="none"/>
        </w:rPr>
      </w:pPr>
      <w:r>
        <w:rPr>
          <w:color w:val="auto"/>
          <w:sz w:val="30"/>
          <w:szCs w:val="30"/>
          <w:highlight w:val="none"/>
          <w:rtl w:val="0"/>
        </w:rPr>
        <w:t>Given the following list of student names, prepare them for palindrome checking:</w:t>
      </w:r>
    </w:p>
    <w:p w14:paraId="000000B6">
      <w:pPr>
        <w:ind w:left="720" w:firstLine="0"/>
        <w:rPr>
          <w:color w:val="auto"/>
          <w:sz w:val="30"/>
          <w:szCs w:val="30"/>
          <w:highlight w:val="none"/>
        </w:rPr>
      </w:pPr>
      <w:r>
        <w:rPr>
          <w:color w:val="auto"/>
          <w:sz w:val="30"/>
          <w:szCs w:val="30"/>
          <w:highlight w:val="none"/>
          <w:rtl w:val="0"/>
        </w:rPr>
        <w:t>Names: ["madam", "arjun", "level", "rahul", "radar"]</w:t>
      </w:r>
    </w:p>
    <w:p w14:paraId="000000B7">
      <w:pPr>
        <w:numPr>
          <w:ilvl w:val="0"/>
          <w:numId w:val="1"/>
        </w:numPr>
        <w:ind w:left="720" w:hanging="360"/>
        <w:rPr>
          <w:color w:val="auto"/>
          <w:sz w:val="30"/>
          <w:szCs w:val="30"/>
          <w:highlight w:val="none"/>
        </w:rPr>
      </w:pPr>
      <w:r>
        <w:rPr>
          <w:color w:val="auto"/>
          <w:sz w:val="30"/>
          <w:szCs w:val="30"/>
          <w:highlight w:val="none"/>
          <w:rtl w:val="0"/>
        </w:rPr>
        <w:t>Using the processed list from the previous step, check each name and identify whether it is a palindrome.</w:t>
      </w:r>
    </w:p>
    <w:p w14:paraId="000000B8">
      <w:pPr>
        <w:numPr>
          <w:ilvl w:val="0"/>
          <w:numId w:val="1"/>
        </w:numPr>
        <w:ind w:left="720" w:hanging="360"/>
        <w:rPr>
          <w:color w:val="auto"/>
          <w:sz w:val="30"/>
          <w:szCs w:val="30"/>
          <w:highlight w:val="none"/>
        </w:rPr>
      </w:pPr>
      <w:r>
        <w:rPr>
          <w:color w:val="auto"/>
          <w:sz w:val="30"/>
          <w:szCs w:val="30"/>
          <w:highlight w:val="none"/>
          <w:rtl w:val="0"/>
        </w:rPr>
        <w:t>From the previous results, display only the names that are palindromes.</w:t>
      </w:r>
    </w:p>
    <w:p w14:paraId="000000B9">
      <w:pPr>
        <w:rPr>
          <w:color w:val="auto"/>
          <w:sz w:val="32"/>
          <w:szCs w:val="32"/>
          <w:highlight w:val="none"/>
        </w:rPr>
      </w:pPr>
      <w:r>
        <w:rPr>
          <w:color w:val="auto"/>
          <w:highlight w:val="none"/>
        </w:rPr>
        <w:br w:type="page"/>
      </w:r>
    </w:p>
    <w:p w14:paraId="000000BA">
      <w:pPr>
        <w:rPr>
          <w:color w:val="auto"/>
          <w:sz w:val="32"/>
          <w:szCs w:val="32"/>
          <w:highlight w:val="none"/>
        </w:rPr>
      </w:pPr>
      <w:r>
        <w:rPr>
          <w:color w:val="auto"/>
          <w:sz w:val="32"/>
          <w:szCs w:val="32"/>
          <w:highlight w:val="none"/>
          <w:rtl w:val="0"/>
        </w:rPr>
        <w:t>Code:</w:t>
      </w:r>
    </w:p>
    <w:p w14:paraId="000000BB">
      <w:pPr>
        <w:rPr>
          <w:color w:val="auto"/>
          <w:sz w:val="32"/>
          <w:szCs w:val="32"/>
          <w:highlight w:val="none"/>
        </w:rPr>
      </w:pPr>
      <w:r>
        <w:rPr>
          <w:color w:val="auto"/>
          <w:sz w:val="32"/>
          <w:szCs w:val="32"/>
          <w:highlight w:val="none"/>
        </w:rPr>
        <w:drawing>
          <wp:inline distT="114300" distB="114300" distL="114300" distR="114300">
            <wp:extent cx="5730875" cy="234950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1" name="image11.png"/>
                    <pic:cNvPicPr preferRelativeResize="0"/>
                  </pic:nvPicPr>
                  <pic:blipFill>
                    <a:blip r:embed="rId20"/>
                    <a:srcRect/>
                    <a:stretch>
                      <a:fillRect/>
                    </a:stretch>
                  </pic:blipFill>
                  <pic:spPr>
                    <a:xfrm>
                      <a:off x="0" y="0"/>
                      <a:ext cx="5731200" cy="2349500"/>
                    </a:xfrm>
                    <a:prstGeom prst="rect">
                      <a:avLst/>
                    </a:prstGeom>
                  </pic:spPr>
                </pic:pic>
              </a:graphicData>
            </a:graphic>
          </wp:inline>
        </w:drawing>
      </w:r>
    </w:p>
    <w:p w14:paraId="000000BC">
      <w:pPr>
        <w:rPr>
          <w:color w:val="auto"/>
          <w:sz w:val="32"/>
          <w:szCs w:val="32"/>
          <w:highlight w:val="none"/>
        </w:rPr>
      </w:pPr>
      <w:r>
        <w:rPr>
          <w:color w:val="auto"/>
          <w:sz w:val="32"/>
          <w:szCs w:val="32"/>
          <w:highlight w:val="none"/>
          <w:rtl w:val="0"/>
        </w:rPr>
        <w:t>Output:</w:t>
      </w:r>
    </w:p>
    <w:p w14:paraId="000000BD">
      <w:pPr>
        <w:rPr>
          <w:color w:val="auto"/>
          <w:sz w:val="32"/>
          <w:szCs w:val="32"/>
          <w:highlight w:val="none"/>
        </w:rPr>
      </w:pPr>
      <w:r>
        <w:rPr>
          <w:color w:val="auto"/>
          <w:sz w:val="32"/>
          <w:szCs w:val="32"/>
          <w:highlight w:val="none"/>
        </w:rPr>
        <w:drawing>
          <wp:inline distT="114300" distB="114300" distL="114300" distR="114300">
            <wp:extent cx="4762500" cy="36195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8" name="image4.png"/>
                    <pic:cNvPicPr preferRelativeResize="0"/>
                  </pic:nvPicPr>
                  <pic:blipFill>
                    <a:blip r:embed="rId21"/>
                    <a:srcRect/>
                    <a:stretch>
                      <a:fillRect/>
                    </a:stretch>
                  </pic:blipFill>
                  <pic:spPr>
                    <a:xfrm>
                      <a:off x="0" y="0"/>
                      <a:ext cx="4762500" cy="361950"/>
                    </a:xfrm>
                    <a:prstGeom prst="rect">
                      <a:avLst/>
                    </a:prstGeom>
                  </pic:spPr>
                </pic:pic>
              </a:graphicData>
            </a:graphic>
          </wp:inline>
        </w:drawing>
      </w:r>
    </w:p>
    <w:p w14:paraId="000000BE">
      <w:pPr>
        <w:pStyle w:val="3"/>
        <w:rPr>
          <w:color w:val="auto"/>
          <w:highlight w:val="none"/>
        </w:rPr>
      </w:pPr>
      <w:bookmarkStart w:id="22" w:name="_fgkini6036ug" w:colFirst="0" w:colLast="0"/>
      <w:bookmarkEnd w:id="22"/>
      <w:r>
        <w:rPr>
          <w:color w:val="auto"/>
          <w:highlight w:val="none"/>
          <w:rtl w:val="0"/>
        </w:rPr>
        <w:t>Explanation:</w:t>
      </w:r>
    </w:p>
    <w:p w14:paraId="000000BF">
      <w:pPr>
        <w:rPr>
          <w:color w:val="auto"/>
          <w:sz w:val="32"/>
          <w:szCs w:val="32"/>
          <w:highlight w:val="none"/>
        </w:rPr>
      </w:pPr>
      <w:r>
        <w:rPr>
          <w:color w:val="auto"/>
          <w:sz w:val="32"/>
          <w:szCs w:val="32"/>
          <w:highlight w:val="none"/>
          <w:rtl w:val="0"/>
        </w:rPr>
        <w:t>This code defines a list of student names and includes a function to check if a name is a palindrome (a word that reads the same backward as forward). It then filters the list to find all names that are palindromes and prints them. The use of list comprehension makes the filtering process concise and efficient. Used prompt chaining technique.</w:t>
      </w:r>
    </w:p>
    <w:p w14:paraId="000000C0">
      <w:pPr>
        <w:pStyle w:val="3"/>
        <w:spacing w:before="240" w:after="240"/>
        <w:rPr>
          <w:color w:val="auto"/>
          <w:highlight w:val="none"/>
        </w:rPr>
      </w:pPr>
      <w:bookmarkStart w:id="23" w:name="_qsxhrk4a4k51" w:colFirst="0" w:colLast="0"/>
      <w:bookmarkEnd w:id="23"/>
      <w:r>
        <w:rPr>
          <w:color w:val="auto"/>
          <w:highlight w:val="none"/>
          <w:rtl w:val="0"/>
        </w:rPr>
        <w:t>Question 8: Prompt Chaining (String Processing – Word Length Analysis)</w:t>
      </w:r>
    </w:p>
    <w:p w14:paraId="000000C1">
      <w:pPr>
        <w:rPr>
          <w:color w:val="auto"/>
          <w:sz w:val="32"/>
          <w:szCs w:val="32"/>
          <w:highlight w:val="none"/>
        </w:rPr>
      </w:pPr>
      <w:r>
        <w:rPr>
          <w:color w:val="auto"/>
          <w:sz w:val="32"/>
          <w:szCs w:val="32"/>
          <w:highlight w:val="none"/>
          <w:rtl w:val="0"/>
        </w:rPr>
        <w:t xml:space="preserve">Task 8:  </w:t>
      </w:r>
    </w:p>
    <w:p w14:paraId="000000C2">
      <w:pPr>
        <w:rPr>
          <w:color w:val="auto"/>
          <w:sz w:val="32"/>
          <w:szCs w:val="32"/>
          <w:highlight w:val="none"/>
        </w:rPr>
      </w:pPr>
      <w:r>
        <w:rPr>
          <w:color w:val="auto"/>
          <w:sz w:val="32"/>
          <w:szCs w:val="32"/>
          <w:highlight w:val="none"/>
          <w:rtl w:val="0"/>
        </w:rPr>
        <w:t>Write a Python program that uses prompt chaining to analyze a list of words. In the first prompt, generate a list of words. In the second prompt, traverse the list and calculate the length of each word. In the third prompt, use the output of the previous step to determine whether each word is Short (length less than 5) or Long (length greater than or equal to 5), and display the result for each word</w:t>
      </w:r>
    </w:p>
    <w:p w14:paraId="000000C3">
      <w:pPr>
        <w:rPr>
          <w:color w:val="auto"/>
          <w:sz w:val="32"/>
          <w:szCs w:val="32"/>
          <w:highlight w:val="none"/>
        </w:rPr>
      </w:pPr>
    </w:p>
    <w:p w14:paraId="000000C4">
      <w:pPr>
        <w:rPr>
          <w:color w:val="auto"/>
          <w:sz w:val="32"/>
          <w:szCs w:val="32"/>
          <w:highlight w:val="none"/>
        </w:rPr>
      </w:pPr>
      <w:r>
        <w:rPr>
          <w:color w:val="auto"/>
          <w:sz w:val="32"/>
          <w:szCs w:val="32"/>
          <w:highlight w:val="none"/>
          <w:rtl w:val="0"/>
        </w:rPr>
        <w:t>Prompt:</w:t>
      </w:r>
    </w:p>
    <w:p w14:paraId="000000C5">
      <w:pPr>
        <w:numPr>
          <w:ilvl w:val="0"/>
          <w:numId w:val="2"/>
        </w:numPr>
        <w:ind w:left="720" w:hanging="360"/>
        <w:rPr>
          <w:color w:val="auto"/>
          <w:sz w:val="30"/>
          <w:szCs w:val="30"/>
          <w:highlight w:val="none"/>
        </w:rPr>
      </w:pPr>
      <w:r>
        <w:rPr>
          <w:color w:val="auto"/>
          <w:sz w:val="30"/>
          <w:szCs w:val="30"/>
          <w:highlight w:val="none"/>
          <w:rtl w:val="0"/>
        </w:rPr>
        <w:t>From the previous results, display only the names that are palindromes.</w:t>
      </w:r>
    </w:p>
    <w:p w14:paraId="000000C6">
      <w:pPr>
        <w:numPr>
          <w:ilvl w:val="0"/>
          <w:numId w:val="2"/>
        </w:numPr>
        <w:ind w:left="720" w:hanging="360"/>
        <w:rPr>
          <w:color w:val="auto"/>
          <w:sz w:val="30"/>
          <w:szCs w:val="30"/>
          <w:highlight w:val="none"/>
        </w:rPr>
      </w:pPr>
      <w:r>
        <w:rPr>
          <w:color w:val="auto"/>
          <w:sz w:val="30"/>
          <w:szCs w:val="30"/>
          <w:highlight w:val="none"/>
          <w:rtl w:val="0"/>
        </w:rPr>
        <w:t>Using the generated list of words, calculate the length of each word.</w:t>
      </w:r>
    </w:p>
    <w:p w14:paraId="000000C7">
      <w:pPr>
        <w:numPr>
          <w:ilvl w:val="0"/>
          <w:numId w:val="2"/>
        </w:numPr>
        <w:ind w:left="720" w:hanging="360"/>
        <w:rPr>
          <w:color w:val="auto"/>
          <w:sz w:val="30"/>
          <w:szCs w:val="30"/>
          <w:highlight w:val="none"/>
        </w:rPr>
      </w:pPr>
      <w:r>
        <w:rPr>
          <w:color w:val="auto"/>
          <w:sz w:val="30"/>
          <w:szCs w:val="30"/>
          <w:highlight w:val="none"/>
          <w:rtl w:val="0"/>
        </w:rPr>
        <w:t>Using the word lengths from the previous step, classify each word as:</w:t>
      </w:r>
    </w:p>
    <w:p w14:paraId="000000C8">
      <w:pPr>
        <w:ind w:left="720" w:firstLine="0"/>
        <w:rPr>
          <w:color w:val="auto"/>
          <w:sz w:val="30"/>
          <w:szCs w:val="30"/>
          <w:highlight w:val="none"/>
        </w:rPr>
      </w:pPr>
      <w:r>
        <w:rPr>
          <w:color w:val="auto"/>
          <w:sz w:val="30"/>
          <w:szCs w:val="30"/>
          <w:highlight w:val="none"/>
          <w:rtl w:val="0"/>
        </w:rPr>
        <w:t>Short if length is less than 5</w:t>
      </w:r>
    </w:p>
    <w:p w14:paraId="000000C9">
      <w:pPr>
        <w:ind w:left="720" w:firstLine="0"/>
        <w:rPr>
          <w:color w:val="auto"/>
          <w:sz w:val="30"/>
          <w:szCs w:val="30"/>
          <w:highlight w:val="none"/>
        </w:rPr>
      </w:pPr>
      <w:r>
        <w:rPr>
          <w:color w:val="auto"/>
          <w:sz w:val="30"/>
          <w:szCs w:val="30"/>
          <w:highlight w:val="none"/>
          <w:rtl w:val="0"/>
        </w:rPr>
        <w:t>Long if length is greater than or equal to 5</w:t>
      </w:r>
    </w:p>
    <w:p w14:paraId="000000CA">
      <w:pPr>
        <w:ind w:left="720" w:firstLine="0"/>
        <w:rPr>
          <w:color w:val="auto"/>
          <w:sz w:val="30"/>
          <w:szCs w:val="30"/>
          <w:highlight w:val="none"/>
        </w:rPr>
      </w:pPr>
      <w:r>
        <w:rPr>
          <w:color w:val="auto"/>
          <w:sz w:val="30"/>
          <w:szCs w:val="30"/>
          <w:highlight w:val="none"/>
          <w:rtl w:val="0"/>
        </w:rPr>
        <w:t>Display each word with its classification.</w:t>
      </w:r>
    </w:p>
    <w:p w14:paraId="000000CB">
      <w:pPr>
        <w:rPr>
          <w:color w:val="auto"/>
          <w:sz w:val="30"/>
          <w:szCs w:val="30"/>
          <w:highlight w:val="none"/>
        </w:rPr>
      </w:pPr>
    </w:p>
    <w:p w14:paraId="000000CC">
      <w:pPr>
        <w:rPr>
          <w:color w:val="auto"/>
          <w:sz w:val="32"/>
          <w:szCs w:val="32"/>
          <w:highlight w:val="none"/>
        </w:rPr>
      </w:pPr>
      <w:r>
        <w:rPr>
          <w:color w:val="auto"/>
          <w:sz w:val="32"/>
          <w:szCs w:val="32"/>
          <w:highlight w:val="none"/>
          <w:rtl w:val="0"/>
        </w:rPr>
        <w:t>Code:</w:t>
      </w:r>
    </w:p>
    <w:p w14:paraId="000000CD">
      <w:pPr>
        <w:rPr>
          <w:color w:val="auto"/>
          <w:sz w:val="32"/>
          <w:szCs w:val="32"/>
          <w:highlight w:val="none"/>
        </w:rPr>
      </w:pPr>
      <w:r>
        <w:rPr>
          <w:color w:val="auto"/>
          <w:sz w:val="32"/>
          <w:szCs w:val="32"/>
          <w:highlight w:val="none"/>
        </w:rPr>
        <w:drawing>
          <wp:inline distT="114300" distB="114300" distL="114300" distR="114300">
            <wp:extent cx="5730875" cy="2921000"/>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15" name="image13.png"/>
                    <pic:cNvPicPr preferRelativeResize="0"/>
                  </pic:nvPicPr>
                  <pic:blipFill>
                    <a:blip r:embed="rId22"/>
                    <a:srcRect/>
                    <a:stretch>
                      <a:fillRect/>
                    </a:stretch>
                  </pic:blipFill>
                  <pic:spPr>
                    <a:xfrm>
                      <a:off x="0" y="0"/>
                      <a:ext cx="5731200" cy="2921000"/>
                    </a:xfrm>
                    <a:prstGeom prst="rect">
                      <a:avLst/>
                    </a:prstGeom>
                  </pic:spPr>
                </pic:pic>
              </a:graphicData>
            </a:graphic>
          </wp:inline>
        </w:drawing>
      </w:r>
    </w:p>
    <w:p w14:paraId="000000CE">
      <w:pPr>
        <w:rPr>
          <w:color w:val="auto"/>
          <w:sz w:val="32"/>
          <w:szCs w:val="32"/>
          <w:highlight w:val="none"/>
        </w:rPr>
      </w:pPr>
      <w:r>
        <w:rPr>
          <w:color w:val="auto"/>
          <w:sz w:val="32"/>
          <w:szCs w:val="32"/>
          <w:highlight w:val="none"/>
          <w:rtl w:val="0"/>
        </w:rPr>
        <w:t>Output:</w:t>
      </w:r>
    </w:p>
    <w:p w14:paraId="000000CF">
      <w:pPr>
        <w:rPr>
          <w:color w:val="auto"/>
          <w:sz w:val="32"/>
          <w:szCs w:val="32"/>
          <w:highlight w:val="none"/>
        </w:rPr>
      </w:pPr>
      <w:r>
        <w:rPr>
          <w:color w:val="auto"/>
          <w:sz w:val="32"/>
          <w:szCs w:val="32"/>
          <w:highlight w:val="none"/>
        </w:rPr>
        <w:drawing>
          <wp:inline distT="114300" distB="114300" distL="114300" distR="114300">
            <wp:extent cx="5476875" cy="1438275"/>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3" name="image12.png"/>
                    <pic:cNvPicPr preferRelativeResize="0"/>
                  </pic:nvPicPr>
                  <pic:blipFill>
                    <a:blip r:embed="rId23"/>
                    <a:srcRect/>
                    <a:stretch>
                      <a:fillRect/>
                    </a:stretch>
                  </pic:blipFill>
                  <pic:spPr>
                    <a:xfrm>
                      <a:off x="0" y="0"/>
                      <a:ext cx="5476875" cy="1438275"/>
                    </a:xfrm>
                    <a:prstGeom prst="rect">
                      <a:avLst/>
                    </a:prstGeom>
                  </pic:spPr>
                </pic:pic>
              </a:graphicData>
            </a:graphic>
          </wp:inline>
        </w:drawing>
      </w:r>
    </w:p>
    <w:p w14:paraId="000000D0">
      <w:pPr>
        <w:pStyle w:val="3"/>
        <w:rPr>
          <w:color w:val="auto"/>
          <w:highlight w:val="none"/>
        </w:rPr>
      </w:pPr>
      <w:bookmarkStart w:id="24" w:name="_1n7536w9xone" w:colFirst="0" w:colLast="0"/>
      <w:bookmarkEnd w:id="24"/>
    </w:p>
    <w:p w14:paraId="000000D1">
      <w:pPr>
        <w:pStyle w:val="3"/>
        <w:rPr>
          <w:color w:val="auto"/>
          <w:highlight w:val="none"/>
        </w:rPr>
      </w:pPr>
      <w:bookmarkStart w:id="25" w:name="_vjohjg694i91" w:colFirst="0" w:colLast="0"/>
      <w:bookmarkEnd w:id="25"/>
      <w:r>
        <w:rPr>
          <w:color w:val="auto"/>
          <w:highlight w:val="none"/>
          <w:rtl w:val="0"/>
        </w:rPr>
        <w:t>Explanation:</w:t>
      </w:r>
    </w:p>
    <w:p w14:paraId="000000D2">
      <w:pPr>
        <w:rPr>
          <w:color w:val="auto"/>
          <w:sz w:val="32"/>
          <w:szCs w:val="32"/>
          <w:highlight w:val="none"/>
        </w:rPr>
      </w:pPr>
      <w:r>
        <w:rPr>
          <w:color w:val="auto"/>
          <w:sz w:val="32"/>
          <w:szCs w:val="32"/>
          <w:highlight w:val="none"/>
          <w:rtl w:val="0"/>
        </w:rPr>
        <w:t>This code defines a list of student names and checks which of those names are palindromes (words that read the same forwards and backwards). It uses a helper function is_palindrome to perform this check. The palindromic names are then filtered into a new list called palindromes. Used prompt chaining technique.</w:t>
      </w:r>
    </w:p>
    <w:p w14:paraId="000000D3">
      <w:pPr>
        <w:rPr>
          <w:color w:val="auto"/>
          <w:sz w:val="32"/>
          <w:szCs w:val="32"/>
          <w:highlight w:val="none"/>
        </w:rPr>
      </w:pPr>
    </w:p>
    <w:p w14:paraId="000000D4">
      <w:pPr>
        <w:rPr>
          <w:color w:val="auto"/>
          <w:sz w:val="32"/>
          <w:szCs w:val="32"/>
          <w:highlight w:val="none"/>
        </w:rPr>
      </w:pPr>
    </w:p>
    <w:sectPr>
      <w:headerReference r:id="rId5" w:type="default"/>
      <w:pgSz w:w="11909" w:h="16834"/>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embedRegular r:id="rId1" w:fontKey="{152B3EEF-F099-4A60-8D9F-986EE768C005}"/>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5B9D29BE-9EA0-4E57-A5FE-927CDD30F2F2}"/>
  </w:font>
  <w:font w:name="Wingdings">
    <w:panose1 w:val="05000000000000000000"/>
    <w:charset w:val="02"/>
    <w:family w:val="auto"/>
    <w:pitch w:val="default"/>
    <w:sig w:usb0="00000000" w:usb1="00000000" w:usb2="00000000" w:usb3="00000000" w:csb0="80000000" w:csb1="00000000"/>
    <w:embedRegular r:id="rId3" w:fontKey="{260CC099-0418-455A-9C1A-F09AF860F51D}"/>
  </w:font>
  <w:font w:name="Calibri">
    <w:panose1 w:val="020F0502020204030204"/>
    <w:charset w:val="00"/>
    <w:family w:val="swiss"/>
    <w:pitch w:val="default"/>
    <w:sig w:usb0="E4002EFF" w:usb1="C200247B" w:usb2="00000009" w:usb3="00000000" w:csb0="200001FF" w:csb1="00000000"/>
    <w:embedRegular r:id="rId4" w:fontKey="{A3C3C88D-5AB3-4A75-BD13-22EE2A9E0074}"/>
  </w:font>
  <w:font w:name="等线">
    <w:altName w:val="Microsoft YaHei"/>
    <w:panose1 w:val="00000000000000000000"/>
    <w:charset w:val="86"/>
    <w:family w:val="auto"/>
    <w:pitch w:val="default"/>
    <w:sig w:usb0="00000000" w:usb1="00000000" w:usb2="00000000" w:usb3="00000000" w:csb0="00000000" w:csb1="00000000"/>
  </w:font>
  <w:font w:name="Arial Unicode MS">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embedRegular r:id="rId5" w:fontKey="{A15AFD47-8B3F-47D5-9783-E7881524427F}"/>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D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F092B84"/>
    <w:multiLevelType w:val="multilevel"/>
    <w:tmpl w:val="CF092B84"/>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
    <w:nsid w:val="0053208E"/>
    <w:multiLevelType w:val="multilevel"/>
    <w:tmpl w:val="0053208E"/>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12"/>
  <w:embedTrueTypeFonts/>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4F4578B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zh-CN"/>
    </w:rPr>
  </w:style>
  <w:style w:type="paragraph" w:styleId="2">
    <w:name w:val="heading 1"/>
    <w:basedOn w:val="1"/>
    <w:next w:val="1"/>
    <w:qFormat/>
    <w:uiPriority w:val="0"/>
    <w:pPr>
      <w:keepNext/>
      <w:keepLines/>
      <w:pageBreakBefore w:val="0"/>
      <w:spacing w:before="400" w:after="120"/>
    </w:pPr>
    <w:rPr>
      <w:sz w:val="40"/>
      <w:szCs w:val="40"/>
    </w:rPr>
  </w:style>
  <w:style w:type="paragraph" w:styleId="3">
    <w:name w:val="heading 2"/>
    <w:basedOn w:val="1"/>
    <w:next w:val="1"/>
    <w:qFormat/>
    <w:uiPriority w:val="0"/>
    <w:pPr>
      <w:keepNext/>
      <w:keepLines/>
      <w:pageBreakBefore w:val="0"/>
      <w:spacing w:before="360" w:after="120"/>
    </w:pPr>
    <w:rPr>
      <w:sz w:val="32"/>
      <w:szCs w:val="32"/>
    </w:rPr>
  </w:style>
  <w:style w:type="paragraph" w:styleId="4">
    <w:name w:val="heading 3"/>
    <w:basedOn w:val="1"/>
    <w:next w:val="1"/>
    <w:qFormat/>
    <w:uiPriority w:val="0"/>
    <w:pPr>
      <w:keepNext/>
      <w:keepLines/>
      <w:pageBreakBefore w:val="0"/>
      <w:spacing w:before="320" w:after="80"/>
    </w:pPr>
    <w:rPr>
      <w:color w:val="434343"/>
      <w:sz w:val="28"/>
      <w:szCs w:val="28"/>
    </w:rPr>
  </w:style>
  <w:style w:type="paragraph" w:styleId="5">
    <w:name w:val="heading 4"/>
    <w:basedOn w:val="1"/>
    <w:next w:val="1"/>
    <w:qFormat/>
    <w:uiPriority w:val="0"/>
    <w:pPr>
      <w:keepNext/>
      <w:keepLines/>
      <w:pageBreakBefore w:val="0"/>
      <w:spacing w:before="280" w:after="80"/>
    </w:pPr>
    <w:rPr>
      <w:color w:val="666666"/>
      <w:sz w:val="24"/>
      <w:szCs w:val="24"/>
    </w:r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iCs/>
      <w:color w:val="666666"/>
      <w:sz w:val="22"/>
      <w:szCs w:val="22"/>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paragraph" w:styleId="11">
    <w:name w:val="Title"/>
    <w:basedOn w:val="1"/>
    <w:next w:val="1"/>
    <w:qFormat/>
    <w:uiPriority w:val="0"/>
    <w:pPr>
      <w:keepNext/>
      <w:keepLines/>
      <w:pageBreakBefore w:val="0"/>
      <w:spacing w:before="0" w:after="60"/>
    </w:pPr>
    <w:rPr>
      <w:sz w:val="52"/>
      <w:szCs w:val="52"/>
    </w:rPr>
  </w:style>
  <w:style w:type="table" w:customStyle="1" w:styleId="12">
    <w:name w:val="TableNormal"/>
    <w:qFormat/>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5" Type="http://schemas.openxmlformats.org/officeDocument/2006/relationships/fontTable" Target="fontTable.xml"/><Relationship Id="rId24" Type="http://schemas.openxmlformats.org/officeDocument/2006/relationships/numbering" Target="numbering.xml"/><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14</Pages>
  <TotalTime>13</TotalTime>
  <ScaleCrop>false</ScaleCrop>
  <LinksUpToDate>false</LinksUpToDate>
  <Application>WPS Office_12.2.0.23197_F1E327BC-269C-435d-A152-05C5408002CA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2026-01-20T16:00:20Z</dcterms:created>
  <dc:creator>aravi</dc:creator>
  <cp:lastModifiedBy>THOTA SATHWIKA</cp:lastModifiedBy>
  <cp:lastPrinted>2026-01-20T16:13:25Z</cp:lastPrinted>
  <dcterms:modified xsi:type="dcterms:W3CDTF">2026-01-20T16:14:17Z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1033-12.2.0.23197</vt:lpwstr>
  </property>
  <property fmtid="{D5CDD505-2E9C-101B-9397-08002B2CF9AE}" pid="3" name="ICV">
    <vt:lpwstr>314625270B7A46CEB9A43B8ECAF8E649_13</vt:lpwstr>
  </property>
</Properties>
</file>